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BC7" w:rsidRPr="00F86BC7" w:rsidRDefault="00F86BC7" w:rsidP="00F86BC7">
      <w:pPr>
        <w:rPr>
          <w:rFonts w:ascii="Times New Roman" w:hAnsi="Times New Roman" w:cs="Times New Roman"/>
          <w:sz w:val="28"/>
          <w:szCs w:val="28"/>
        </w:rPr>
      </w:pPr>
      <w:r w:rsidRPr="00B70B19">
        <w:rPr>
          <w:rFonts w:ascii="Times New Roman" w:hAnsi="Times New Roman"/>
          <w:b/>
          <w:color w:val="000000"/>
          <w:sz w:val="28"/>
        </w:rPr>
        <w:t>МИНИСТЕРСТВО ПРОСВЕЩЕНИЯ РОССИЙСКОЙ ФЕДЕРАЦИИ</w:t>
      </w:r>
    </w:p>
    <w:p w:rsidR="00F86BC7" w:rsidRPr="00B70B19" w:rsidRDefault="00F86BC7" w:rsidP="00F86BC7">
      <w:pPr>
        <w:spacing w:line="408" w:lineRule="auto"/>
        <w:ind w:left="120"/>
        <w:jc w:val="center"/>
      </w:pPr>
      <w:r w:rsidRPr="00B70B19">
        <w:rPr>
          <w:rFonts w:ascii="Times New Roman" w:hAnsi="Times New Roman"/>
          <w:b/>
          <w:color w:val="000000"/>
          <w:sz w:val="28"/>
        </w:rPr>
        <w:t>‌</w:t>
      </w:r>
      <w:bookmarkStart w:id="0" w:name="4fa1f4ac-a23b-40a9-b358-a2c621e11e6c"/>
      <w:r w:rsidRPr="00B70B19">
        <w:rPr>
          <w:rFonts w:ascii="Times New Roman" w:hAnsi="Times New Roman"/>
          <w:b/>
          <w:color w:val="000000"/>
          <w:sz w:val="28"/>
        </w:rPr>
        <w:t>Министерство образования Ставропольского края</w:t>
      </w:r>
      <w:bookmarkEnd w:id="0"/>
      <w:r w:rsidRPr="00B70B19">
        <w:rPr>
          <w:rFonts w:ascii="Times New Roman" w:hAnsi="Times New Roman"/>
          <w:b/>
          <w:color w:val="000000"/>
          <w:sz w:val="28"/>
        </w:rPr>
        <w:t xml:space="preserve">‌‌ </w:t>
      </w:r>
    </w:p>
    <w:p w:rsidR="00F86BC7" w:rsidRPr="00B70B19" w:rsidRDefault="00F86BC7" w:rsidP="00F86BC7">
      <w:pPr>
        <w:spacing w:line="408" w:lineRule="auto"/>
        <w:ind w:left="120"/>
        <w:jc w:val="center"/>
      </w:pPr>
      <w:r w:rsidRPr="00B70B19">
        <w:rPr>
          <w:rFonts w:ascii="Times New Roman" w:hAnsi="Times New Roman"/>
          <w:b/>
          <w:color w:val="000000"/>
          <w:sz w:val="28"/>
        </w:rPr>
        <w:t>‌</w:t>
      </w:r>
      <w:bookmarkStart w:id="1" w:name="c71c69c9-f8ba-40ed-b513-d1d0a2bb969c"/>
      <w:r w:rsidRPr="00B70B19">
        <w:rPr>
          <w:rFonts w:ascii="Times New Roman" w:hAnsi="Times New Roman"/>
          <w:b/>
          <w:color w:val="000000"/>
          <w:sz w:val="28"/>
        </w:rPr>
        <w:t>Управление образования администрации города Ессентуки</w:t>
      </w:r>
      <w:bookmarkEnd w:id="1"/>
      <w:r w:rsidRPr="00B70B19">
        <w:rPr>
          <w:rFonts w:ascii="Times New Roman" w:hAnsi="Times New Roman"/>
          <w:b/>
          <w:color w:val="000000"/>
          <w:sz w:val="28"/>
        </w:rPr>
        <w:t>‌</w:t>
      </w:r>
      <w:r w:rsidRPr="00B70B19">
        <w:rPr>
          <w:rFonts w:ascii="Times New Roman" w:hAnsi="Times New Roman"/>
          <w:color w:val="000000"/>
          <w:sz w:val="28"/>
        </w:rPr>
        <w:t>​</w:t>
      </w:r>
    </w:p>
    <w:p w:rsidR="00F86BC7" w:rsidRDefault="00F86BC7" w:rsidP="00F86BC7">
      <w:pPr>
        <w:spacing w:line="408" w:lineRule="auto"/>
        <w:ind w:left="120"/>
        <w:jc w:val="center"/>
      </w:pPr>
      <w:r>
        <w:rPr>
          <w:rFonts w:ascii="Times New Roman" w:hAnsi="Times New Roman"/>
          <w:b/>
          <w:color w:val="000000"/>
          <w:sz w:val="28"/>
        </w:rPr>
        <w:t>МБОУ СОШ №3</w:t>
      </w:r>
    </w:p>
    <w:p w:rsidR="00F86BC7" w:rsidRDefault="00F86BC7" w:rsidP="00F86BC7">
      <w:pPr>
        <w:ind w:left="120"/>
      </w:pPr>
    </w:p>
    <w:p w:rsidR="00F86BC7" w:rsidRDefault="00F86BC7" w:rsidP="00F86BC7">
      <w:pPr>
        <w:ind w:left="120"/>
      </w:pPr>
    </w:p>
    <w:p w:rsidR="00F86BC7" w:rsidRDefault="00F86BC7" w:rsidP="00F86BC7">
      <w:pPr>
        <w:ind w:left="120"/>
      </w:pPr>
    </w:p>
    <w:p w:rsidR="00F86BC7" w:rsidRDefault="00F86BC7" w:rsidP="00F86BC7">
      <w:pPr>
        <w:ind w:left="120"/>
      </w:pPr>
    </w:p>
    <w:tbl>
      <w:tblPr>
        <w:tblW w:w="0" w:type="auto"/>
        <w:tblLook w:val="04A0" w:firstRow="1" w:lastRow="0" w:firstColumn="1" w:lastColumn="0" w:noHBand="0" w:noVBand="1"/>
      </w:tblPr>
      <w:tblGrid>
        <w:gridCol w:w="3114"/>
        <w:gridCol w:w="3115"/>
        <w:gridCol w:w="3115"/>
      </w:tblGrid>
      <w:tr w:rsidR="00F86BC7" w:rsidRPr="00776A30" w:rsidTr="00067217">
        <w:tc>
          <w:tcPr>
            <w:tcW w:w="3114" w:type="dxa"/>
          </w:tcPr>
          <w:p w:rsidR="00F86BC7" w:rsidRPr="0040209D" w:rsidRDefault="00F86BC7" w:rsidP="00067217">
            <w:pPr>
              <w:autoSpaceDE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F86BC7" w:rsidRPr="008944ED" w:rsidRDefault="00F86BC7" w:rsidP="00067217">
            <w:pPr>
              <w:autoSpaceDE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МО учителей естественно-математического цикла</w:t>
            </w:r>
          </w:p>
          <w:p w:rsidR="00F86BC7" w:rsidRDefault="00F86BC7" w:rsidP="00067217">
            <w:pPr>
              <w:autoSpaceDE w:val="0"/>
              <w:spacing w:after="120"/>
              <w:rPr>
                <w:rFonts w:ascii="Times New Roman" w:eastAsia="Times New Roman" w:hAnsi="Times New Roman"/>
                <w:color w:val="000000"/>
              </w:rPr>
            </w:pPr>
            <w:r>
              <w:rPr>
                <w:rFonts w:ascii="Times New Roman" w:eastAsia="Times New Roman" w:hAnsi="Times New Roman"/>
                <w:color w:val="000000"/>
              </w:rPr>
              <w:t xml:space="preserve">________________________ </w:t>
            </w:r>
          </w:p>
          <w:p w:rsidR="00F86BC7" w:rsidRPr="008944ED" w:rsidRDefault="00F86BC7" w:rsidP="00067217">
            <w:pPr>
              <w:autoSpaceDE w:val="0"/>
              <w:jc w:val="right"/>
              <w:rPr>
                <w:rFonts w:ascii="Times New Roman" w:eastAsia="Times New Roman" w:hAnsi="Times New Roman"/>
                <w:color w:val="000000"/>
              </w:rPr>
            </w:pPr>
            <w:r w:rsidRPr="008944ED">
              <w:rPr>
                <w:rFonts w:ascii="Times New Roman" w:eastAsia="Times New Roman" w:hAnsi="Times New Roman"/>
                <w:color w:val="000000"/>
              </w:rPr>
              <w:t>Мальченко Наталия Николаевна</w:t>
            </w:r>
          </w:p>
          <w:p w:rsidR="00F86BC7" w:rsidRDefault="00F86BC7" w:rsidP="00067217">
            <w:pPr>
              <w:autoSpaceDE w:val="0"/>
              <w:rPr>
                <w:rFonts w:ascii="Times New Roman" w:eastAsia="Times New Roman" w:hAnsi="Times New Roman"/>
                <w:color w:val="000000"/>
              </w:rPr>
            </w:pPr>
            <w:r w:rsidRPr="00344265">
              <w:rPr>
                <w:rFonts w:ascii="Times New Roman" w:eastAsia="Times New Roman" w:hAnsi="Times New Roman"/>
                <w:color w:val="000000"/>
              </w:rPr>
              <w:t>Приказ №1</w:t>
            </w:r>
            <w:r>
              <w:rPr>
                <w:rFonts w:ascii="Times New Roman" w:eastAsia="Times New Roman" w:hAnsi="Times New Roman"/>
                <w:color w:val="000000"/>
              </w:rPr>
              <w:t xml:space="preserve"> от «</w:t>
            </w:r>
            <w:r w:rsidRPr="00344265">
              <w:rPr>
                <w:rFonts w:ascii="Times New Roman" w:eastAsia="Times New Roman" w:hAnsi="Times New Roman"/>
                <w:color w:val="000000"/>
              </w:rPr>
              <w:t>28</w:t>
            </w:r>
            <w:r>
              <w:rPr>
                <w:rFonts w:ascii="Times New Roman" w:eastAsia="Times New Roman" w:hAnsi="Times New Roman"/>
                <w:color w:val="000000"/>
              </w:rPr>
              <w:t xml:space="preserve">» </w:t>
            </w:r>
            <w:r w:rsidRPr="00344265">
              <w:rPr>
                <w:rFonts w:ascii="Times New Roman" w:eastAsia="Times New Roman" w:hAnsi="Times New Roman"/>
                <w:color w:val="000000"/>
              </w:rPr>
              <w:t>августа</w:t>
            </w:r>
            <w:r w:rsidRPr="00B70B19">
              <w:rPr>
                <w:rFonts w:ascii="Times New Roman" w:eastAsia="Times New Roman" w:hAnsi="Times New Roman"/>
                <w:color w:val="000000"/>
              </w:rPr>
              <w:t xml:space="preserve">   </w:t>
            </w:r>
            <w:r w:rsidRPr="004E6975">
              <w:rPr>
                <w:rFonts w:ascii="Times New Roman" w:eastAsia="Times New Roman" w:hAnsi="Times New Roman"/>
                <w:color w:val="000000"/>
              </w:rPr>
              <w:t>2023</w:t>
            </w:r>
            <w:r>
              <w:rPr>
                <w:rFonts w:ascii="Times New Roman" w:eastAsia="Times New Roman" w:hAnsi="Times New Roman"/>
                <w:color w:val="000000"/>
              </w:rPr>
              <w:t xml:space="preserve"> г.</w:t>
            </w:r>
          </w:p>
          <w:p w:rsidR="00F86BC7" w:rsidRPr="0040209D" w:rsidRDefault="00F86BC7" w:rsidP="00067217">
            <w:pPr>
              <w:autoSpaceDE w:val="0"/>
              <w:spacing w:after="120"/>
              <w:jc w:val="both"/>
              <w:rPr>
                <w:rFonts w:ascii="Times New Roman" w:eastAsia="Times New Roman" w:hAnsi="Times New Roman"/>
                <w:color w:val="000000"/>
              </w:rPr>
            </w:pPr>
          </w:p>
        </w:tc>
        <w:tc>
          <w:tcPr>
            <w:tcW w:w="3115" w:type="dxa"/>
          </w:tcPr>
          <w:p w:rsidR="00F86BC7" w:rsidRPr="0040209D" w:rsidRDefault="00F86BC7" w:rsidP="00067217">
            <w:pPr>
              <w:autoSpaceDE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F86BC7" w:rsidRPr="008944ED" w:rsidRDefault="00F86BC7" w:rsidP="00067217">
            <w:pPr>
              <w:autoSpaceDE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УВР</w:t>
            </w:r>
          </w:p>
          <w:p w:rsidR="00F86BC7" w:rsidRDefault="00F86BC7" w:rsidP="00067217">
            <w:pPr>
              <w:autoSpaceDE w:val="0"/>
              <w:spacing w:after="120"/>
              <w:rPr>
                <w:rFonts w:ascii="Times New Roman" w:eastAsia="Times New Roman" w:hAnsi="Times New Roman"/>
                <w:color w:val="000000"/>
              </w:rPr>
            </w:pPr>
            <w:r>
              <w:rPr>
                <w:rFonts w:ascii="Times New Roman" w:eastAsia="Times New Roman" w:hAnsi="Times New Roman"/>
                <w:color w:val="000000"/>
              </w:rPr>
              <w:t xml:space="preserve">________________________ </w:t>
            </w:r>
          </w:p>
          <w:p w:rsidR="00F86BC7" w:rsidRPr="008944ED" w:rsidRDefault="00F86BC7" w:rsidP="00067217">
            <w:pPr>
              <w:autoSpaceDE w:val="0"/>
              <w:jc w:val="right"/>
              <w:rPr>
                <w:rFonts w:ascii="Times New Roman" w:eastAsia="Times New Roman" w:hAnsi="Times New Roman"/>
                <w:color w:val="000000"/>
              </w:rPr>
            </w:pPr>
            <w:r w:rsidRPr="008944ED">
              <w:rPr>
                <w:rFonts w:ascii="Times New Roman" w:eastAsia="Times New Roman" w:hAnsi="Times New Roman"/>
                <w:color w:val="000000"/>
              </w:rPr>
              <w:t>Кудинова Елена Давыдовна</w:t>
            </w:r>
          </w:p>
          <w:p w:rsidR="00F86BC7" w:rsidRDefault="00F86BC7" w:rsidP="00067217">
            <w:pPr>
              <w:autoSpaceDE w:val="0"/>
              <w:rPr>
                <w:rFonts w:ascii="Times New Roman" w:eastAsia="Times New Roman" w:hAnsi="Times New Roman"/>
                <w:color w:val="000000"/>
              </w:rPr>
            </w:pPr>
            <w:r w:rsidRPr="00344265">
              <w:rPr>
                <w:rFonts w:ascii="Times New Roman" w:eastAsia="Times New Roman" w:hAnsi="Times New Roman"/>
                <w:color w:val="000000"/>
              </w:rPr>
              <w:t>Приказ №1</w:t>
            </w:r>
            <w:r>
              <w:rPr>
                <w:rFonts w:ascii="Times New Roman" w:eastAsia="Times New Roman" w:hAnsi="Times New Roman"/>
                <w:color w:val="000000"/>
              </w:rPr>
              <w:t xml:space="preserve"> от «</w:t>
            </w:r>
            <w:r w:rsidRPr="00344265">
              <w:rPr>
                <w:rFonts w:ascii="Times New Roman" w:eastAsia="Times New Roman" w:hAnsi="Times New Roman"/>
                <w:color w:val="000000"/>
              </w:rPr>
              <w:t>28</w:t>
            </w:r>
            <w:r>
              <w:rPr>
                <w:rFonts w:ascii="Times New Roman" w:eastAsia="Times New Roman" w:hAnsi="Times New Roman"/>
                <w:color w:val="000000"/>
              </w:rPr>
              <w:t xml:space="preserve">» </w:t>
            </w:r>
            <w:r w:rsidRPr="00344265">
              <w:rPr>
                <w:rFonts w:ascii="Times New Roman" w:eastAsia="Times New Roman" w:hAnsi="Times New Roman"/>
                <w:color w:val="000000"/>
              </w:rPr>
              <w:t>августа</w:t>
            </w:r>
            <w:r w:rsidRPr="00E2220E">
              <w:rPr>
                <w:rFonts w:ascii="Times New Roman" w:eastAsia="Times New Roman" w:hAnsi="Times New Roman"/>
                <w:color w:val="000000"/>
              </w:rPr>
              <w:t xml:space="preserve">  </w:t>
            </w:r>
            <w:r w:rsidRPr="00344265">
              <w:rPr>
                <w:rFonts w:ascii="Times New Roman" w:eastAsia="Times New Roman" w:hAnsi="Times New Roman"/>
                <w:color w:val="000000"/>
              </w:rPr>
              <w:t xml:space="preserve"> </w:t>
            </w:r>
            <w:r w:rsidRPr="004E6975">
              <w:rPr>
                <w:rFonts w:ascii="Times New Roman" w:eastAsia="Times New Roman" w:hAnsi="Times New Roman"/>
                <w:color w:val="000000"/>
              </w:rPr>
              <w:t>2023</w:t>
            </w:r>
            <w:r>
              <w:rPr>
                <w:rFonts w:ascii="Times New Roman" w:eastAsia="Times New Roman" w:hAnsi="Times New Roman"/>
                <w:color w:val="000000"/>
              </w:rPr>
              <w:t xml:space="preserve"> г.</w:t>
            </w:r>
          </w:p>
          <w:p w:rsidR="00F86BC7" w:rsidRPr="0040209D" w:rsidRDefault="00F86BC7" w:rsidP="00067217">
            <w:pPr>
              <w:autoSpaceDE w:val="0"/>
              <w:spacing w:after="120"/>
              <w:jc w:val="both"/>
              <w:rPr>
                <w:rFonts w:ascii="Times New Roman" w:eastAsia="Times New Roman" w:hAnsi="Times New Roman"/>
                <w:color w:val="000000"/>
              </w:rPr>
            </w:pPr>
          </w:p>
        </w:tc>
        <w:tc>
          <w:tcPr>
            <w:tcW w:w="3115" w:type="dxa"/>
          </w:tcPr>
          <w:p w:rsidR="00F86BC7" w:rsidRDefault="00F86BC7" w:rsidP="00067217">
            <w:pPr>
              <w:autoSpaceDE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F86BC7" w:rsidRPr="008944ED" w:rsidRDefault="00F86BC7" w:rsidP="00067217">
            <w:pPr>
              <w:autoSpaceDE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F86BC7" w:rsidRDefault="00F86BC7" w:rsidP="00067217">
            <w:pPr>
              <w:autoSpaceDE w:val="0"/>
              <w:spacing w:after="120"/>
              <w:rPr>
                <w:rFonts w:ascii="Times New Roman" w:eastAsia="Times New Roman" w:hAnsi="Times New Roman"/>
                <w:color w:val="000000"/>
              </w:rPr>
            </w:pPr>
            <w:r>
              <w:rPr>
                <w:rFonts w:ascii="Times New Roman" w:eastAsia="Times New Roman" w:hAnsi="Times New Roman"/>
                <w:color w:val="000000"/>
              </w:rPr>
              <w:t xml:space="preserve">________________________ </w:t>
            </w:r>
          </w:p>
          <w:p w:rsidR="00F86BC7" w:rsidRPr="008944ED" w:rsidRDefault="00F86BC7" w:rsidP="00067217">
            <w:pPr>
              <w:autoSpaceDE w:val="0"/>
              <w:jc w:val="right"/>
              <w:rPr>
                <w:rFonts w:ascii="Times New Roman" w:eastAsia="Times New Roman" w:hAnsi="Times New Roman"/>
                <w:color w:val="000000"/>
              </w:rPr>
            </w:pPr>
            <w:proofErr w:type="spellStart"/>
            <w:r w:rsidRPr="008944ED">
              <w:rPr>
                <w:rFonts w:ascii="Times New Roman" w:eastAsia="Times New Roman" w:hAnsi="Times New Roman"/>
                <w:color w:val="000000"/>
              </w:rPr>
              <w:t>Чуденцова</w:t>
            </w:r>
            <w:proofErr w:type="spellEnd"/>
            <w:r w:rsidRPr="008944ED">
              <w:rPr>
                <w:rFonts w:ascii="Times New Roman" w:eastAsia="Times New Roman" w:hAnsi="Times New Roman"/>
                <w:color w:val="000000"/>
              </w:rPr>
              <w:t xml:space="preserve"> Ада Алексеевна</w:t>
            </w:r>
          </w:p>
          <w:p w:rsidR="00F86BC7" w:rsidRDefault="00F86BC7" w:rsidP="00067217">
            <w:pPr>
              <w:autoSpaceDE w:val="0"/>
              <w:rPr>
                <w:rFonts w:ascii="Times New Roman" w:eastAsia="Times New Roman" w:hAnsi="Times New Roman"/>
                <w:color w:val="000000"/>
              </w:rPr>
            </w:pPr>
            <w:r w:rsidRPr="00344265">
              <w:rPr>
                <w:rFonts w:ascii="Times New Roman" w:eastAsia="Times New Roman" w:hAnsi="Times New Roman"/>
                <w:color w:val="000000"/>
              </w:rPr>
              <w:t>Приказ №135</w:t>
            </w:r>
            <w:r>
              <w:rPr>
                <w:rFonts w:ascii="Times New Roman" w:eastAsia="Times New Roman" w:hAnsi="Times New Roman"/>
                <w:color w:val="000000"/>
              </w:rPr>
              <w:t xml:space="preserve"> от «</w:t>
            </w:r>
            <w:r w:rsidRPr="00344265">
              <w:rPr>
                <w:rFonts w:ascii="Times New Roman" w:eastAsia="Times New Roman" w:hAnsi="Times New Roman"/>
                <w:color w:val="000000"/>
              </w:rPr>
              <w:t>28</w:t>
            </w:r>
            <w:r>
              <w:rPr>
                <w:rFonts w:ascii="Times New Roman" w:eastAsia="Times New Roman" w:hAnsi="Times New Roman"/>
                <w:color w:val="000000"/>
              </w:rPr>
              <w:t xml:space="preserve">» </w:t>
            </w:r>
            <w:r w:rsidRPr="00344265">
              <w:rPr>
                <w:rFonts w:ascii="Times New Roman" w:eastAsia="Times New Roman" w:hAnsi="Times New Roman"/>
                <w:color w:val="000000"/>
              </w:rPr>
              <w:t>августа</w:t>
            </w:r>
            <w:r w:rsidRPr="00E2220E">
              <w:rPr>
                <w:rFonts w:ascii="Times New Roman" w:eastAsia="Times New Roman" w:hAnsi="Times New Roman"/>
                <w:color w:val="000000"/>
              </w:rPr>
              <w:t xml:space="preserve">  </w:t>
            </w:r>
            <w:r w:rsidRPr="00344265">
              <w:rPr>
                <w:rFonts w:ascii="Times New Roman" w:eastAsia="Times New Roman" w:hAnsi="Times New Roman"/>
                <w:color w:val="000000"/>
              </w:rPr>
              <w:t xml:space="preserve"> </w:t>
            </w:r>
            <w:r w:rsidRPr="004E6975">
              <w:rPr>
                <w:rFonts w:ascii="Times New Roman" w:eastAsia="Times New Roman" w:hAnsi="Times New Roman"/>
                <w:color w:val="000000"/>
              </w:rPr>
              <w:t>2023</w:t>
            </w:r>
            <w:r>
              <w:rPr>
                <w:rFonts w:ascii="Times New Roman" w:eastAsia="Times New Roman" w:hAnsi="Times New Roman"/>
                <w:color w:val="000000"/>
              </w:rPr>
              <w:t xml:space="preserve"> г.</w:t>
            </w:r>
          </w:p>
          <w:p w:rsidR="00F86BC7" w:rsidRPr="0040209D" w:rsidRDefault="00F86BC7" w:rsidP="00067217">
            <w:pPr>
              <w:autoSpaceDE w:val="0"/>
              <w:spacing w:after="120"/>
              <w:jc w:val="both"/>
              <w:rPr>
                <w:rFonts w:ascii="Times New Roman" w:eastAsia="Times New Roman" w:hAnsi="Times New Roman"/>
                <w:color w:val="000000"/>
              </w:rPr>
            </w:pPr>
          </w:p>
        </w:tc>
      </w:tr>
    </w:tbl>
    <w:p w:rsidR="00F86BC7" w:rsidRPr="00B70B19" w:rsidRDefault="00F86BC7" w:rsidP="00F86BC7">
      <w:pPr>
        <w:ind w:left="120"/>
      </w:pPr>
    </w:p>
    <w:p w:rsidR="00F86BC7" w:rsidRPr="00B70B19" w:rsidRDefault="00F86BC7" w:rsidP="00F86BC7">
      <w:pPr>
        <w:ind w:left="120"/>
      </w:pPr>
      <w:r w:rsidRPr="00B70B19">
        <w:rPr>
          <w:rFonts w:ascii="Times New Roman" w:hAnsi="Times New Roman"/>
          <w:color w:val="000000"/>
          <w:sz w:val="28"/>
        </w:rPr>
        <w:t>‌</w:t>
      </w:r>
    </w:p>
    <w:p w:rsidR="00F86BC7" w:rsidRPr="00B70B19" w:rsidRDefault="00F86BC7" w:rsidP="00F86BC7">
      <w:pPr>
        <w:ind w:left="120"/>
      </w:pPr>
    </w:p>
    <w:p w:rsidR="00F86BC7" w:rsidRPr="00B70B19" w:rsidRDefault="00F86BC7" w:rsidP="00F86BC7">
      <w:pPr>
        <w:ind w:left="120"/>
      </w:pPr>
    </w:p>
    <w:p w:rsidR="00F86BC7" w:rsidRPr="00B70B19" w:rsidRDefault="00F86BC7" w:rsidP="00F86BC7">
      <w:pPr>
        <w:ind w:left="120"/>
      </w:pPr>
    </w:p>
    <w:p w:rsidR="00F86BC7" w:rsidRPr="00B70B19" w:rsidRDefault="00F86BC7" w:rsidP="00F86BC7">
      <w:pPr>
        <w:spacing w:line="408" w:lineRule="auto"/>
        <w:ind w:left="120"/>
        <w:jc w:val="center"/>
      </w:pPr>
      <w:r w:rsidRPr="00B70B19">
        <w:rPr>
          <w:rFonts w:ascii="Times New Roman" w:hAnsi="Times New Roman"/>
          <w:b/>
          <w:color w:val="000000"/>
          <w:sz w:val="28"/>
        </w:rPr>
        <w:t>РАБОЧАЯ ПРОГРАММА</w:t>
      </w:r>
    </w:p>
    <w:p w:rsidR="00214570" w:rsidRPr="009269F7" w:rsidRDefault="00214570" w:rsidP="00F86BC7">
      <w:pPr>
        <w:rPr>
          <w:rFonts w:ascii="Times New Roman" w:hAnsi="Times New Roman" w:cs="Times New Roman"/>
          <w:sz w:val="28"/>
          <w:szCs w:val="28"/>
        </w:rPr>
      </w:pPr>
    </w:p>
    <w:p w:rsidR="00214570" w:rsidRPr="00C551E6" w:rsidRDefault="00214570" w:rsidP="00C551E6">
      <w:pPr>
        <w:jc w:val="center"/>
        <w:rPr>
          <w:rFonts w:ascii="Times New Roman" w:hAnsi="Times New Roman" w:cs="Times New Roman"/>
          <w:b/>
          <w:sz w:val="28"/>
          <w:szCs w:val="28"/>
        </w:rPr>
      </w:pPr>
      <w:r w:rsidRPr="00C551E6">
        <w:rPr>
          <w:rFonts w:ascii="Times New Roman" w:hAnsi="Times New Roman" w:cs="Times New Roman"/>
          <w:b/>
          <w:sz w:val="28"/>
          <w:szCs w:val="28"/>
        </w:rPr>
        <w:t>Элективный курс по алгебре и началам анализа</w:t>
      </w:r>
    </w:p>
    <w:p w:rsidR="00214570" w:rsidRPr="00C551E6" w:rsidRDefault="00214570" w:rsidP="00214570">
      <w:pPr>
        <w:rPr>
          <w:rFonts w:ascii="Times New Roman" w:hAnsi="Times New Roman" w:cs="Times New Roman"/>
          <w:b/>
          <w:sz w:val="28"/>
          <w:szCs w:val="28"/>
        </w:rPr>
      </w:pPr>
    </w:p>
    <w:p w:rsidR="00214570" w:rsidRPr="00C551E6" w:rsidRDefault="00BD63CA" w:rsidP="00214570">
      <w:pPr>
        <w:jc w:val="center"/>
        <w:rPr>
          <w:rFonts w:ascii="Times New Roman" w:hAnsi="Times New Roman" w:cs="Times New Roman"/>
          <w:b/>
          <w:sz w:val="28"/>
          <w:szCs w:val="28"/>
        </w:rPr>
      </w:pPr>
      <w:r w:rsidRPr="00C551E6">
        <w:rPr>
          <w:rFonts w:ascii="Times New Roman" w:hAnsi="Times New Roman" w:cs="Times New Roman"/>
          <w:b/>
          <w:sz w:val="28"/>
          <w:szCs w:val="28"/>
        </w:rPr>
        <w:t>11</w:t>
      </w:r>
      <w:r w:rsidR="00214570" w:rsidRPr="00C551E6">
        <w:rPr>
          <w:rFonts w:ascii="Times New Roman" w:hAnsi="Times New Roman" w:cs="Times New Roman"/>
          <w:b/>
          <w:sz w:val="28"/>
          <w:szCs w:val="28"/>
        </w:rPr>
        <w:t xml:space="preserve"> класс </w:t>
      </w:r>
    </w:p>
    <w:p w:rsidR="00214570" w:rsidRPr="009269F7" w:rsidRDefault="00214570" w:rsidP="00214570">
      <w:pPr>
        <w:rPr>
          <w:rFonts w:ascii="Times New Roman" w:hAnsi="Times New Roman" w:cs="Times New Roman"/>
          <w:sz w:val="28"/>
          <w:szCs w:val="28"/>
        </w:rPr>
      </w:pPr>
    </w:p>
    <w:p w:rsidR="00214570" w:rsidRPr="009269F7" w:rsidRDefault="00214570" w:rsidP="00214570">
      <w:pPr>
        <w:rPr>
          <w:rFonts w:ascii="Times New Roman" w:hAnsi="Times New Roman" w:cs="Times New Roman"/>
          <w:sz w:val="28"/>
          <w:szCs w:val="28"/>
        </w:rPr>
      </w:pPr>
    </w:p>
    <w:p w:rsidR="00214570" w:rsidRPr="009269F7" w:rsidRDefault="00214570" w:rsidP="00214570">
      <w:pPr>
        <w:rPr>
          <w:rFonts w:ascii="Times New Roman" w:hAnsi="Times New Roman" w:cs="Times New Roman"/>
          <w:sz w:val="28"/>
          <w:szCs w:val="28"/>
        </w:rPr>
      </w:pPr>
    </w:p>
    <w:p w:rsidR="00214570" w:rsidRDefault="00214570" w:rsidP="00214570">
      <w:pPr>
        <w:rPr>
          <w:rFonts w:ascii="Times New Roman" w:hAnsi="Times New Roman" w:cs="Times New Roman"/>
          <w:sz w:val="28"/>
          <w:szCs w:val="28"/>
        </w:rPr>
      </w:pPr>
    </w:p>
    <w:p w:rsidR="00C551E6" w:rsidRDefault="00C551E6" w:rsidP="00214570">
      <w:pPr>
        <w:rPr>
          <w:rFonts w:ascii="Times New Roman" w:hAnsi="Times New Roman" w:cs="Times New Roman"/>
          <w:sz w:val="28"/>
          <w:szCs w:val="28"/>
        </w:rPr>
      </w:pPr>
    </w:p>
    <w:p w:rsidR="00C551E6" w:rsidRDefault="00C551E6" w:rsidP="00214570">
      <w:pPr>
        <w:rPr>
          <w:rFonts w:ascii="Times New Roman" w:hAnsi="Times New Roman" w:cs="Times New Roman"/>
          <w:sz w:val="28"/>
          <w:szCs w:val="28"/>
        </w:rPr>
      </w:pPr>
    </w:p>
    <w:p w:rsidR="00C551E6" w:rsidRDefault="00C551E6" w:rsidP="00214570">
      <w:pPr>
        <w:rPr>
          <w:rFonts w:ascii="Times New Roman" w:hAnsi="Times New Roman" w:cs="Times New Roman"/>
          <w:sz w:val="28"/>
          <w:szCs w:val="28"/>
        </w:rPr>
      </w:pPr>
    </w:p>
    <w:p w:rsidR="00C551E6" w:rsidRDefault="00C551E6" w:rsidP="00214570">
      <w:pPr>
        <w:rPr>
          <w:rFonts w:ascii="Times New Roman" w:hAnsi="Times New Roman" w:cs="Times New Roman"/>
          <w:sz w:val="28"/>
          <w:szCs w:val="28"/>
        </w:rPr>
      </w:pPr>
    </w:p>
    <w:p w:rsidR="00C551E6" w:rsidRDefault="00C551E6" w:rsidP="00214570">
      <w:pPr>
        <w:rPr>
          <w:rFonts w:ascii="Times New Roman" w:hAnsi="Times New Roman" w:cs="Times New Roman"/>
          <w:sz w:val="28"/>
          <w:szCs w:val="28"/>
        </w:rPr>
      </w:pPr>
    </w:p>
    <w:p w:rsidR="00C551E6" w:rsidRDefault="00C551E6" w:rsidP="00214570">
      <w:pPr>
        <w:rPr>
          <w:rFonts w:ascii="Times New Roman" w:hAnsi="Times New Roman" w:cs="Times New Roman"/>
          <w:sz w:val="28"/>
          <w:szCs w:val="28"/>
        </w:rPr>
      </w:pPr>
    </w:p>
    <w:p w:rsidR="00C551E6" w:rsidRDefault="00C551E6" w:rsidP="00214570">
      <w:pPr>
        <w:rPr>
          <w:rFonts w:ascii="Times New Roman" w:hAnsi="Times New Roman" w:cs="Times New Roman"/>
          <w:sz w:val="28"/>
          <w:szCs w:val="28"/>
        </w:rPr>
      </w:pPr>
    </w:p>
    <w:p w:rsidR="00C551E6" w:rsidRPr="009269F7" w:rsidRDefault="00C551E6" w:rsidP="00214570">
      <w:pPr>
        <w:rPr>
          <w:rFonts w:ascii="Times New Roman" w:hAnsi="Times New Roman" w:cs="Times New Roman"/>
          <w:sz w:val="28"/>
          <w:szCs w:val="28"/>
        </w:rPr>
      </w:pPr>
    </w:p>
    <w:p w:rsidR="00214570" w:rsidRPr="009269F7" w:rsidRDefault="00214570" w:rsidP="00214570">
      <w:pPr>
        <w:rPr>
          <w:rFonts w:ascii="Times New Roman" w:hAnsi="Times New Roman" w:cs="Times New Roman"/>
          <w:sz w:val="28"/>
          <w:szCs w:val="28"/>
        </w:rPr>
      </w:pPr>
    </w:p>
    <w:p w:rsidR="00214570" w:rsidRDefault="00C551E6" w:rsidP="00214570">
      <w:pPr>
        <w:jc w:val="center"/>
        <w:rPr>
          <w:rFonts w:ascii="Times New Roman" w:hAnsi="Times New Roman" w:cs="Times New Roman"/>
          <w:sz w:val="28"/>
          <w:szCs w:val="28"/>
        </w:rPr>
      </w:pPr>
      <w:r>
        <w:rPr>
          <w:rFonts w:ascii="Times New Roman" w:hAnsi="Times New Roman" w:cs="Times New Roman"/>
          <w:sz w:val="28"/>
          <w:szCs w:val="28"/>
        </w:rPr>
        <w:t>г. Ессентуки 2023</w:t>
      </w:r>
      <w:r w:rsidR="00214570" w:rsidRPr="009269F7">
        <w:rPr>
          <w:rFonts w:ascii="Times New Roman" w:hAnsi="Times New Roman" w:cs="Times New Roman"/>
          <w:sz w:val="28"/>
          <w:szCs w:val="28"/>
        </w:rPr>
        <w:t xml:space="preserve"> год</w:t>
      </w:r>
    </w:p>
    <w:p w:rsidR="00214570" w:rsidRDefault="00214570" w:rsidP="00214570">
      <w:pPr>
        <w:jc w:val="center"/>
        <w:rPr>
          <w:rFonts w:ascii="Times New Roman" w:hAnsi="Times New Roman" w:cs="Times New Roman"/>
          <w:sz w:val="28"/>
          <w:szCs w:val="28"/>
        </w:rPr>
      </w:pPr>
    </w:p>
    <w:p w:rsidR="00252FBA" w:rsidRPr="000C5AB4" w:rsidRDefault="00526A39" w:rsidP="00AD1A87">
      <w:pPr>
        <w:jc w:val="center"/>
        <w:rPr>
          <w:rFonts w:ascii="Times New Roman" w:hAnsi="Times New Roman" w:cs="Times New Roman"/>
          <w:b/>
        </w:rPr>
      </w:pPr>
      <w:r w:rsidRPr="000C5AB4">
        <w:rPr>
          <w:rFonts w:ascii="Times New Roman" w:hAnsi="Times New Roman" w:cs="Times New Roman"/>
          <w:b/>
        </w:rPr>
        <w:lastRenderedPageBreak/>
        <w:t>Пояснительная записка</w:t>
      </w:r>
    </w:p>
    <w:p w:rsidR="008B5619" w:rsidRDefault="00252FBA" w:rsidP="00760538">
      <w:pPr>
        <w:widowControl/>
        <w:suppressAutoHyphens w:val="0"/>
        <w:autoSpaceDN/>
        <w:jc w:val="both"/>
        <w:textAlignment w:val="auto"/>
        <w:rPr>
          <w:rFonts w:ascii="Times New Roman" w:eastAsia="Arial Unicode MS" w:hAnsi="Times New Roman" w:cs="Times New Roman"/>
          <w:kern w:val="1"/>
        </w:rPr>
      </w:pPr>
      <w:r w:rsidRPr="000C5AB4">
        <w:rPr>
          <w:rFonts w:ascii="Times New Roman" w:eastAsia="Times New Roman" w:hAnsi="Times New Roman" w:cs="Times New Roman"/>
        </w:rPr>
        <w:t xml:space="preserve">Рабочая программа </w:t>
      </w:r>
      <w:r w:rsidRPr="000C5AB4">
        <w:rPr>
          <w:rFonts w:ascii="Times New Roman" w:eastAsia="Arial Unicode MS" w:hAnsi="Times New Roman" w:cs="Times New Roman"/>
          <w:kern w:val="1"/>
        </w:rPr>
        <w:t>рассчитана на изучение</w:t>
      </w:r>
      <w:r w:rsidR="00434C17">
        <w:rPr>
          <w:rFonts w:ascii="Times New Roman" w:eastAsia="Arial Unicode MS" w:hAnsi="Times New Roman" w:cs="Times New Roman"/>
          <w:kern w:val="1"/>
        </w:rPr>
        <w:t xml:space="preserve"> </w:t>
      </w:r>
      <w:r w:rsidR="006C4A54">
        <w:rPr>
          <w:rFonts w:ascii="Times New Roman" w:eastAsia="Arial Unicode MS" w:hAnsi="Times New Roman" w:cs="Times New Roman"/>
          <w:kern w:val="1"/>
        </w:rPr>
        <w:t xml:space="preserve">элективного курса </w:t>
      </w:r>
      <w:r w:rsidR="00434C17">
        <w:rPr>
          <w:rFonts w:ascii="Times New Roman" w:eastAsia="Arial Unicode MS" w:hAnsi="Times New Roman" w:cs="Times New Roman"/>
          <w:kern w:val="1"/>
        </w:rPr>
        <w:t>алгебры</w:t>
      </w:r>
      <w:r w:rsidR="00BD63CA">
        <w:rPr>
          <w:rFonts w:ascii="Times New Roman" w:eastAsia="Arial Unicode MS" w:hAnsi="Times New Roman" w:cs="Times New Roman"/>
          <w:kern w:val="1"/>
        </w:rPr>
        <w:t xml:space="preserve"> и начала анализа в 11</w:t>
      </w:r>
      <w:r w:rsidR="00332962">
        <w:rPr>
          <w:rFonts w:ascii="Times New Roman" w:eastAsia="Arial Unicode MS" w:hAnsi="Times New Roman" w:cs="Times New Roman"/>
          <w:kern w:val="1"/>
        </w:rPr>
        <w:t xml:space="preserve"> класс</w:t>
      </w:r>
      <w:r w:rsidR="00DD0AA4">
        <w:rPr>
          <w:rFonts w:ascii="Times New Roman" w:eastAsia="Arial Unicode MS" w:hAnsi="Times New Roman" w:cs="Times New Roman"/>
          <w:kern w:val="1"/>
        </w:rPr>
        <w:t>е</w:t>
      </w:r>
      <w:r w:rsidRPr="000C5AB4">
        <w:rPr>
          <w:rFonts w:ascii="Times New Roman" w:eastAsia="Arial Unicode MS" w:hAnsi="Times New Roman" w:cs="Times New Roman"/>
          <w:kern w:val="1"/>
        </w:rPr>
        <w:t xml:space="preserve"> </w:t>
      </w:r>
      <w:r w:rsidR="00A444AD">
        <w:rPr>
          <w:rFonts w:ascii="Times New Roman" w:eastAsia="Arial Unicode MS" w:hAnsi="Times New Roman" w:cs="Times New Roman"/>
          <w:b/>
          <w:kern w:val="1"/>
        </w:rPr>
        <w:t>1 час в неделю, всего 34</w:t>
      </w:r>
      <w:r w:rsidRPr="000C5AB4">
        <w:rPr>
          <w:rFonts w:ascii="Times New Roman" w:eastAsia="Arial Unicode MS" w:hAnsi="Times New Roman" w:cs="Times New Roman"/>
          <w:b/>
          <w:kern w:val="1"/>
        </w:rPr>
        <w:t xml:space="preserve"> часов в учебном году. </w:t>
      </w:r>
    </w:p>
    <w:p w:rsidR="00A509DB" w:rsidRPr="000C5AB4" w:rsidRDefault="00A509DB" w:rsidP="00760538">
      <w:pPr>
        <w:ind w:firstLine="360"/>
        <w:jc w:val="both"/>
        <w:rPr>
          <w:rFonts w:ascii="Times New Roman" w:eastAsia="Times New Roman" w:hAnsi="Times New Roman" w:cs="Times New Roman"/>
        </w:rPr>
      </w:pPr>
      <w:r w:rsidRPr="000C5AB4">
        <w:rPr>
          <w:rFonts w:ascii="Times New Roman" w:eastAsia="Times New Roman" w:hAnsi="Times New Roman" w:cs="Times New Roman"/>
        </w:rPr>
        <w:t xml:space="preserve">Программа конкретизирует содержание предметных тем, предлагает распределение предметных часов по разделам курса, последовательность изучения тем и разделов с учетом </w:t>
      </w:r>
      <w:proofErr w:type="spellStart"/>
      <w:r w:rsidRPr="000C5AB4">
        <w:rPr>
          <w:rFonts w:ascii="Times New Roman" w:eastAsia="Times New Roman" w:hAnsi="Times New Roman" w:cs="Times New Roman"/>
        </w:rPr>
        <w:t>межпредметных</w:t>
      </w:r>
      <w:proofErr w:type="spellEnd"/>
      <w:r w:rsidRPr="000C5AB4">
        <w:rPr>
          <w:rFonts w:ascii="Times New Roman" w:eastAsia="Times New Roman" w:hAnsi="Times New Roman" w:cs="Times New Roman"/>
        </w:rPr>
        <w:t xml:space="preserve"> и </w:t>
      </w:r>
      <w:proofErr w:type="spellStart"/>
      <w:r w:rsidRPr="000C5AB4">
        <w:rPr>
          <w:rFonts w:ascii="Times New Roman" w:eastAsia="Times New Roman" w:hAnsi="Times New Roman" w:cs="Times New Roman"/>
        </w:rPr>
        <w:t>внутрипредметных</w:t>
      </w:r>
      <w:proofErr w:type="spellEnd"/>
      <w:r w:rsidRPr="000C5AB4">
        <w:rPr>
          <w:rFonts w:ascii="Times New Roman" w:eastAsia="Times New Roman" w:hAnsi="Times New Roman" w:cs="Times New Roman"/>
        </w:rPr>
        <w:t xml:space="preserve"> связей, логики учебного процесса, возрастных особенностей учащихся. Реализация программы обеспечивается </w:t>
      </w:r>
      <w:r w:rsidRPr="000C5AB4">
        <w:rPr>
          <w:rFonts w:ascii="Times New Roman" w:eastAsia="Times New Roman" w:hAnsi="Times New Roman" w:cs="Times New Roman"/>
          <w:b/>
        </w:rPr>
        <w:t>нормативными документами</w:t>
      </w:r>
      <w:r w:rsidRPr="000C5AB4">
        <w:rPr>
          <w:rFonts w:ascii="Times New Roman" w:eastAsia="Times New Roman" w:hAnsi="Times New Roman" w:cs="Times New Roman"/>
        </w:rPr>
        <w:t>:</w:t>
      </w:r>
    </w:p>
    <w:p w:rsidR="00A509DB" w:rsidRPr="006C4A54" w:rsidRDefault="00A509DB" w:rsidP="00760538">
      <w:pPr>
        <w:jc w:val="both"/>
        <w:rPr>
          <w:rFonts w:ascii="Times New Roman" w:hAnsi="Times New Roman"/>
        </w:rPr>
      </w:pPr>
      <w:r w:rsidRPr="002D7056">
        <w:rPr>
          <w:rFonts w:ascii="Times New Roman" w:hAnsi="Times New Roman"/>
        </w:rPr>
        <w:t>Федерального государственн</w:t>
      </w:r>
      <w:r w:rsidR="0034463A">
        <w:rPr>
          <w:rFonts w:ascii="Times New Roman" w:hAnsi="Times New Roman"/>
        </w:rPr>
        <w:t>ого образовательного стандарта С</w:t>
      </w:r>
      <w:r w:rsidRPr="002D7056">
        <w:rPr>
          <w:rFonts w:ascii="Times New Roman" w:hAnsi="Times New Roman"/>
        </w:rPr>
        <w:t>ОО</w:t>
      </w:r>
      <w:r w:rsidR="00760538">
        <w:rPr>
          <w:rFonts w:ascii="Times New Roman" w:hAnsi="Times New Roman"/>
        </w:rPr>
        <w:t>. П</w:t>
      </w:r>
      <w:r w:rsidR="0034463A">
        <w:rPr>
          <w:rFonts w:ascii="Times New Roman" w:hAnsi="Times New Roman"/>
        </w:rPr>
        <w:t>рограммы С</w:t>
      </w:r>
      <w:r w:rsidRPr="006C4A54">
        <w:rPr>
          <w:rFonts w:ascii="Times New Roman" w:hAnsi="Times New Roman"/>
        </w:rPr>
        <w:t>ОО по математике</w:t>
      </w:r>
      <w:r w:rsidR="00C551E6">
        <w:rPr>
          <w:rFonts w:ascii="Times New Roman" w:hAnsi="Times New Roman"/>
        </w:rPr>
        <w:t xml:space="preserve"> </w:t>
      </w:r>
      <w:r w:rsidR="0034463A">
        <w:rPr>
          <w:rFonts w:ascii="Times New Roman" w:hAnsi="Times New Roman"/>
        </w:rPr>
        <w:t>ООП С</w:t>
      </w:r>
      <w:r w:rsidR="00C551E6">
        <w:rPr>
          <w:rFonts w:ascii="Times New Roman" w:hAnsi="Times New Roman"/>
        </w:rPr>
        <w:t>ОО МБОУ СОШ №</w:t>
      </w:r>
      <w:r w:rsidR="00760538">
        <w:rPr>
          <w:rFonts w:ascii="Times New Roman" w:hAnsi="Times New Roman"/>
        </w:rPr>
        <w:t xml:space="preserve"> </w:t>
      </w:r>
      <w:r w:rsidR="00C551E6">
        <w:rPr>
          <w:rFonts w:ascii="Times New Roman" w:hAnsi="Times New Roman"/>
        </w:rPr>
        <w:t>3 г. Ессентуки</w:t>
      </w:r>
    </w:p>
    <w:p w:rsidR="00A509DB" w:rsidRPr="00C551E6" w:rsidRDefault="00A509DB" w:rsidP="00760538">
      <w:pPr>
        <w:jc w:val="both"/>
        <w:rPr>
          <w:rFonts w:ascii="Times New Roman" w:hAnsi="Times New Roman"/>
        </w:rPr>
      </w:pPr>
      <w:r w:rsidRPr="006C4A54">
        <w:rPr>
          <w:rFonts w:ascii="Times New Roman" w:hAnsi="Times New Roman"/>
        </w:rPr>
        <w:t>У</w:t>
      </w:r>
      <w:r w:rsidR="00C551E6">
        <w:rPr>
          <w:rFonts w:ascii="Times New Roman" w:hAnsi="Times New Roman"/>
        </w:rPr>
        <w:t>чебного плана МБОУ СОШ №</w:t>
      </w:r>
      <w:r w:rsidR="00760538">
        <w:rPr>
          <w:rFonts w:ascii="Times New Roman" w:hAnsi="Times New Roman"/>
        </w:rPr>
        <w:t xml:space="preserve"> </w:t>
      </w:r>
      <w:r w:rsidR="00C551E6">
        <w:rPr>
          <w:rFonts w:ascii="Times New Roman" w:hAnsi="Times New Roman"/>
        </w:rPr>
        <w:t>3 г. Ессентуки</w:t>
      </w:r>
      <w:proofErr w:type="gramStart"/>
      <w:r w:rsidR="00C551E6">
        <w:rPr>
          <w:rFonts w:ascii="Times New Roman" w:hAnsi="Times New Roman"/>
        </w:rPr>
        <w:t xml:space="preserve"> </w:t>
      </w:r>
      <w:r w:rsidR="0019516E">
        <w:rPr>
          <w:rFonts w:ascii="Times New Roman" w:hAnsi="Times New Roman"/>
        </w:rPr>
        <w:t>,</w:t>
      </w:r>
      <w:proofErr w:type="gramEnd"/>
      <w:r w:rsidRPr="006C4A54">
        <w:rPr>
          <w:rFonts w:ascii="Times New Roman" w:hAnsi="Times New Roman"/>
        </w:rPr>
        <w:t xml:space="preserve"> </w:t>
      </w:r>
      <w:r w:rsidRPr="006C4A54">
        <w:rPr>
          <w:rFonts w:ascii="Times New Roman" w:eastAsia="Times New Roman" w:hAnsi="Times New Roman" w:cs="Times New Roman"/>
        </w:rPr>
        <w:t>учебниками (включенными в Федеральный перечень):</w:t>
      </w:r>
      <w:r w:rsidR="00C551E6">
        <w:rPr>
          <w:rFonts w:ascii="Times New Roman" w:hAnsi="Times New Roman"/>
        </w:rPr>
        <w:t xml:space="preserve"> </w:t>
      </w:r>
      <w:r w:rsidRPr="002D292E">
        <w:rPr>
          <w:rFonts w:ascii="Times New Roman" w:eastAsia="Times New Roman" w:hAnsi="Times New Roman" w:cs="Times New Roman"/>
          <w:kern w:val="0"/>
        </w:rPr>
        <w:t>Ш.А.Алимов</w:t>
      </w:r>
      <w:r>
        <w:rPr>
          <w:rFonts w:ascii="Times New Roman" w:eastAsia="Times New Roman" w:hAnsi="Times New Roman" w:cs="Times New Roman"/>
          <w:kern w:val="0"/>
        </w:rPr>
        <w:t xml:space="preserve">, </w:t>
      </w:r>
      <w:r w:rsidRPr="002D292E">
        <w:rPr>
          <w:rFonts w:ascii="Times New Roman" w:eastAsia="Times New Roman" w:hAnsi="Times New Roman" w:cs="Times New Roman"/>
          <w:kern w:val="0"/>
        </w:rPr>
        <w:t xml:space="preserve"> </w:t>
      </w:r>
      <w:r>
        <w:rPr>
          <w:rFonts w:ascii="Times New Roman" w:eastAsia="Times New Roman" w:hAnsi="Times New Roman" w:cs="Times New Roman"/>
          <w:kern w:val="0"/>
        </w:rPr>
        <w:t xml:space="preserve">Ю.М.Калягин, М.В.Ткачева </w:t>
      </w:r>
      <w:r w:rsidRPr="002D292E">
        <w:rPr>
          <w:rFonts w:ascii="Times New Roman" w:eastAsia="Times New Roman" w:hAnsi="Times New Roman" w:cs="Times New Roman"/>
          <w:kern w:val="0"/>
        </w:rPr>
        <w:t xml:space="preserve"> </w:t>
      </w:r>
      <w:r w:rsidRPr="006C4A54">
        <w:rPr>
          <w:rFonts w:ascii="Times New Roman" w:eastAsia="Calibri" w:hAnsi="Times New Roman" w:cs="Times New Roman"/>
          <w:kern w:val="0"/>
          <w:lang w:eastAsia="en-US"/>
        </w:rPr>
        <w:t>Алгебра и начала анализа. Учебник для 10-11 классов общеобразовательных учр</w:t>
      </w:r>
      <w:r>
        <w:rPr>
          <w:rFonts w:ascii="Times New Roman" w:eastAsia="Calibri" w:hAnsi="Times New Roman" w:cs="Times New Roman"/>
          <w:kern w:val="0"/>
          <w:lang w:eastAsia="en-US"/>
        </w:rPr>
        <w:t>еждений. М., «Просвещение», 201</w:t>
      </w:r>
      <w:r w:rsidRPr="002D7056">
        <w:rPr>
          <w:rFonts w:ascii="Times New Roman" w:eastAsia="Calibri" w:hAnsi="Times New Roman" w:cs="Times New Roman"/>
          <w:kern w:val="0"/>
          <w:lang w:eastAsia="en-US"/>
        </w:rPr>
        <w:t>8</w:t>
      </w:r>
      <w:r w:rsidRPr="006C4A54">
        <w:rPr>
          <w:rFonts w:ascii="Times New Roman" w:eastAsia="Calibri" w:hAnsi="Times New Roman" w:cs="Times New Roman"/>
          <w:kern w:val="0"/>
          <w:lang w:eastAsia="en-US"/>
        </w:rPr>
        <w:t>.</w:t>
      </w:r>
    </w:p>
    <w:p w:rsidR="00A509DB" w:rsidRPr="000729D6" w:rsidRDefault="00A509DB" w:rsidP="00760538">
      <w:pPr>
        <w:widowControl/>
        <w:autoSpaceDN/>
        <w:ind w:firstLine="567"/>
        <w:jc w:val="both"/>
        <w:textAlignment w:val="auto"/>
        <w:rPr>
          <w:rFonts w:ascii="Times New Roman" w:eastAsia="Times New Roman" w:hAnsi="Times New Roman" w:cs="Times New Roman"/>
          <w:color w:val="000000"/>
          <w:kern w:val="1"/>
        </w:rPr>
      </w:pPr>
      <w:r w:rsidRPr="000729D6">
        <w:rPr>
          <w:rFonts w:ascii="Times New Roman" w:eastAsia="Times New Roman" w:hAnsi="Times New Roman" w:cs="Times New Roman"/>
          <w:color w:val="000000"/>
          <w:kern w:val="1"/>
        </w:rPr>
        <w:t>Курс предлагает учащимся знакомство с математикой как с общекультурной ценностью, выработкой понимания ими того, что математика является инструментом познания окружающего мира и самого себя. На занятиях этого курса  есть возможность устранить пробелы ученика по тем или иным  изученным темам, выявить  слабые места ученика, оказать помощь при систематизации материала. Навыки решения математических задач необходимы всякому ученику, желающему хорошо подготовиться и успешно сдать экзамены по математике.</w:t>
      </w:r>
    </w:p>
    <w:p w:rsidR="00A509DB" w:rsidRPr="000729D6" w:rsidRDefault="00A509DB" w:rsidP="00760538">
      <w:pPr>
        <w:autoSpaceDN/>
        <w:spacing w:line="100" w:lineRule="atLeast"/>
        <w:ind w:firstLine="567"/>
        <w:jc w:val="both"/>
        <w:textAlignment w:val="auto"/>
        <w:rPr>
          <w:rFonts w:ascii="Times New Roman" w:eastAsia="Andale Sans UI" w:hAnsi="Times New Roman" w:cs="Times New Roman"/>
          <w:color w:val="000000"/>
          <w:kern w:val="1"/>
        </w:rPr>
      </w:pPr>
      <w:r>
        <w:rPr>
          <w:rFonts w:ascii="Times New Roman" w:eastAsia="Times New Roman" w:hAnsi="Times New Roman" w:cs="Times New Roman"/>
          <w:color w:val="000000"/>
          <w:kern w:val="1"/>
        </w:rPr>
        <w:t>Программа к</w:t>
      </w:r>
      <w:r w:rsidRPr="000729D6">
        <w:rPr>
          <w:rFonts w:ascii="Times New Roman" w:eastAsia="Times New Roman" w:hAnsi="Times New Roman" w:cs="Times New Roman"/>
          <w:color w:val="000000"/>
          <w:kern w:val="1"/>
        </w:rPr>
        <w:t>урс</w:t>
      </w:r>
      <w:r>
        <w:rPr>
          <w:rFonts w:ascii="Times New Roman" w:eastAsia="Times New Roman" w:hAnsi="Times New Roman" w:cs="Times New Roman"/>
          <w:color w:val="000000"/>
          <w:kern w:val="1"/>
        </w:rPr>
        <w:t>а</w:t>
      </w:r>
      <w:r w:rsidRPr="000729D6">
        <w:rPr>
          <w:rFonts w:ascii="Times New Roman" w:eastAsia="Times New Roman" w:hAnsi="Times New Roman" w:cs="Times New Roman"/>
          <w:color w:val="000000"/>
          <w:kern w:val="1"/>
        </w:rPr>
        <w:t xml:space="preserve"> предусматривает повторное  рассмотрение теоретического материала по математике, а кроме этого, нацелен на более глубокое</w:t>
      </w:r>
      <w:r w:rsidRPr="000729D6">
        <w:rPr>
          <w:rFonts w:ascii="Calibri" w:eastAsia="Times New Roman" w:hAnsi="Calibri" w:cs="Calibri"/>
          <w:b/>
          <w:bCs/>
          <w:color w:val="000000"/>
          <w:kern w:val="1"/>
        </w:rPr>
        <w:t xml:space="preserve"> </w:t>
      </w:r>
      <w:r w:rsidRPr="000729D6">
        <w:rPr>
          <w:rFonts w:ascii="Times New Roman" w:eastAsia="Times New Roman" w:hAnsi="Times New Roman" w:cs="Times New Roman"/>
          <w:color w:val="000000"/>
          <w:kern w:val="1"/>
        </w:rPr>
        <w:t xml:space="preserve">рассмотрение отдельных тем, поэтому имеет большое общеобразовательное значение, способствует развитию логического мышления, намечает и использует целый ряд </w:t>
      </w:r>
      <w:proofErr w:type="spellStart"/>
      <w:r w:rsidRPr="000729D6">
        <w:rPr>
          <w:rFonts w:ascii="Times New Roman" w:eastAsia="Times New Roman" w:hAnsi="Times New Roman" w:cs="Times New Roman"/>
          <w:color w:val="000000"/>
          <w:kern w:val="1"/>
        </w:rPr>
        <w:t>межпредметных</w:t>
      </w:r>
      <w:proofErr w:type="spellEnd"/>
      <w:r w:rsidRPr="000729D6">
        <w:rPr>
          <w:rFonts w:ascii="Times New Roman" w:eastAsia="Times New Roman" w:hAnsi="Times New Roman" w:cs="Times New Roman"/>
          <w:color w:val="000000"/>
          <w:kern w:val="1"/>
        </w:rPr>
        <w:t xml:space="preserve"> связей (прежде всего с физикой</w:t>
      </w:r>
      <w:r>
        <w:rPr>
          <w:rFonts w:ascii="Times New Roman" w:eastAsia="Times New Roman" w:hAnsi="Times New Roman" w:cs="Times New Roman"/>
          <w:color w:val="000000"/>
          <w:kern w:val="1"/>
        </w:rPr>
        <w:t>).</w:t>
      </w:r>
    </w:p>
    <w:p w:rsidR="00A509DB" w:rsidRPr="006C4A54" w:rsidRDefault="00A509DB" w:rsidP="00760538">
      <w:pPr>
        <w:widowControl/>
        <w:suppressAutoHyphens w:val="0"/>
        <w:autoSpaceDN/>
        <w:ind w:firstLine="567"/>
        <w:jc w:val="both"/>
        <w:textAlignment w:val="auto"/>
        <w:rPr>
          <w:rFonts w:ascii="Times New Roman" w:eastAsia="Calibri" w:hAnsi="Times New Roman" w:cs="Times New Roman"/>
          <w:kern w:val="0"/>
          <w:lang w:eastAsia="en-US"/>
        </w:rPr>
      </w:pPr>
      <w:r w:rsidRPr="006C4A54">
        <w:rPr>
          <w:rFonts w:ascii="Times New Roman" w:eastAsia="Calibri" w:hAnsi="Times New Roman" w:cs="Times New Roman"/>
          <w:kern w:val="0"/>
          <w:lang w:eastAsia="en-US"/>
        </w:rPr>
        <w:t>Данный к</w:t>
      </w:r>
      <w:r w:rsidR="0011582D">
        <w:rPr>
          <w:rFonts w:ascii="Times New Roman" w:eastAsia="Calibri" w:hAnsi="Times New Roman" w:cs="Times New Roman"/>
          <w:kern w:val="0"/>
          <w:lang w:eastAsia="en-US"/>
        </w:rPr>
        <w:t xml:space="preserve">урс предназначен для учащихся 11 </w:t>
      </w:r>
      <w:r w:rsidRPr="006C4A54">
        <w:rPr>
          <w:rFonts w:ascii="Times New Roman" w:eastAsia="Calibri" w:hAnsi="Times New Roman" w:cs="Times New Roman"/>
          <w:kern w:val="0"/>
          <w:lang w:eastAsia="en-US"/>
        </w:rPr>
        <w:t>класса, проявляющих повышенный и</w:t>
      </w:r>
      <w:r w:rsidRPr="006C4A54">
        <w:rPr>
          <w:rFonts w:ascii="Times New Roman" w:eastAsia="Calibri" w:hAnsi="Times New Roman" w:cs="Times New Roman"/>
          <w:kern w:val="0"/>
          <w:lang w:eastAsia="en-US"/>
        </w:rPr>
        <w:t>н</w:t>
      </w:r>
      <w:r w:rsidRPr="006C4A54">
        <w:rPr>
          <w:rFonts w:ascii="Times New Roman" w:eastAsia="Calibri" w:hAnsi="Times New Roman" w:cs="Times New Roman"/>
          <w:kern w:val="0"/>
          <w:lang w:eastAsia="en-US"/>
        </w:rPr>
        <w:t>терес к математике, а также для тех, кто хочет успешно сдать ЕГЭ по математике.</w:t>
      </w:r>
    </w:p>
    <w:p w:rsidR="00A509DB" w:rsidRPr="006C4A54" w:rsidRDefault="00A509DB" w:rsidP="00760538">
      <w:pPr>
        <w:widowControl/>
        <w:suppressAutoHyphens w:val="0"/>
        <w:autoSpaceDN/>
        <w:ind w:firstLine="567"/>
        <w:jc w:val="both"/>
        <w:textAlignment w:val="auto"/>
        <w:rPr>
          <w:rFonts w:ascii="Times New Roman" w:eastAsia="Calibri" w:hAnsi="Times New Roman" w:cs="Times New Roman"/>
          <w:kern w:val="0"/>
          <w:lang w:eastAsia="en-US"/>
        </w:rPr>
      </w:pPr>
      <w:r w:rsidRPr="006C4A54">
        <w:rPr>
          <w:rFonts w:ascii="Times New Roman" w:eastAsia="Calibri" w:hAnsi="Times New Roman" w:cs="Times New Roman"/>
          <w:kern w:val="0"/>
          <w:lang w:eastAsia="en-US"/>
        </w:rPr>
        <w:t>Курс рассчитан в первую очередь на учащихся, обладающих прочными знаниями по математике и способных к творческому и осмысленному восприятию материала.</w:t>
      </w:r>
    </w:p>
    <w:p w:rsidR="00A509DB" w:rsidRPr="006C4A54" w:rsidRDefault="00A509DB" w:rsidP="00760538">
      <w:pPr>
        <w:widowControl/>
        <w:suppressAutoHyphens w:val="0"/>
        <w:autoSpaceDN/>
        <w:ind w:firstLine="567"/>
        <w:jc w:val="both"/>
        <w:textAlignment w:val="auto"/>
        <w:rPr>
          <w:rFonts w:ascii="Times New Roman" w:eastAsia="Calibri" w:hAnsi="Times New Roman" w:cs="Times New Roman"/>
          <w:kern w:val="0"/>
          <w:lang w:eastAsia="en-US"/>
        </w:rPr>
      </w:pPr>
      <w:r w:rsidRPr="006C4A54">
        <w:rPr>
          <w:rFonts w:ascii="Times New Roman" w:eastAsia="Calibri" w:hAnsi="Times New Roman" w:cs="Times New Roman"/>
          <w:kern w:val="0"/>
          <w:lang w:eastAsia="en-US"/>
        </w:rPr>
        <w:t>Программа курса расширяет возможность совершенствования умений учащихся р</w:t>
      </w:r>
      <w:r w:rsidRPr="006C4A54">
        <w:rPr>
          <w:rFonts w:ascii="Times New Roman" w:eastAsia="Calibri" w:hAnsi="Times New Roman" w:cs="Times New Roman"/>
          <w:kern w:val="0"/>
          <w:lang w:eastAsia="en-US"/>
        </w:rPr>
        <w:t>е</w:t>
      </w:r>
      <w:r w:rsidRPr="006C4A54">
        <w:rPr>
          <w:rFonts w:ascii="Times New Roman" w:eastAsia="Calibri" w:hAnsi="Times New Roman" w:cs="Times New Roman"/>
          <w:kern w:val="0"/>
          <w:lang w:eastAsia="en-US"/>
        </w:rPr>
        <w:t>шать задачи повышенной сложности, знакомит с различными способами их решения, т. е. углубляет знания учащихся.</w:t>
      </w:r>
    </w:p>
    <w:p w:rsidR="00A509DB" w:rsidRPr="0080248E" w:rsidRDefault="00A509DB" w:rsidP="00760538">
      <w:pPr>
        <w:autoSpaceDN/>
        <w:jc w:val="both"/>
        <w:textAlignment w:val="auto"/>
        <w:rPr>
          <w:rFonts w:ascii="Times New Roman" w:eastAsia="DejaVu Sans" w:hAnsi="Times New Roman" w:cs="Times New Roman"/>
          <w:b/>
          <w:kern w:val="1"/>
        </w:rPr>
      </w:pPr>
      <w:r w:rsidRPr="0080248E">
        <w:rPr>
          <w:rFonts w:ascii="Times New Roman" w:eastAsia="DejaVu Sans" w:hAnsi="Times New Roman" w:cs="Times New Roman"/>
          <w:b/>
          <w:kern w:val="1"/>
        </w:rPr>
        <w:t xml:space="preserve">Цель элективного курса: </w:t>
      </w:r>
    </w:p>
    <w:p w:rsidR="0080248E" w:rsidRPr="0080248E" w:rsidRDefault="0080248E" w:rsidP="00760538">
      <w:pPr>
        <w:widowControl/>
        <w:numPr>
          <w:ilvl w:val="0"/>
          <w:numId w:val="4"/>
        </w:numPr>
        <w:shd w:val="clear" w:color="auto" w:fill="FFFFFF"/>
        <w:suppressAutoHyphens w:val="0"/>
        <w:autoSpaceDN/>
        <w:jc w:val="both"/>
        <w:textAlignment w:val="auto"/>
        <w:rPr>
          <w:rFonts w:ascii="Calibri" w:eastAsia="Times New Roman" w:hAnsi="Calibri" w:cs="Arial"/>
          <w:color w:val="000000"/>
          <w:kern w:val="0"/>
        </w:rPr>
      </w:pPr>
      <w:r w:rsidRPr="0080248E">
        <w:rPr>
          <w:rFonts w:ascii="Times New Roman" w:eastAsia="Times New Roman" w:hAnsi="Times New Roman" w:cs="Times New Roman"/>
          <w:b/>
          <w:bCs/>
          <w:i/>
          <w:iCs/>
          <w:color w:val="000000"/>
          <w:kern w:val="0"/>
        </w:rPr>
        <w:t>овладение </w:t>
      </w:r>
      <w:r w:rsidRPr="0080248E">
        <w:rPr>
          <w:rFonts w:ascii="Times New Roman" w:eastAsia="Times New Roman" w:hAnsi="Times New Roman" w:cs="Times New Roman"/>
          <w:color w:val="000000"/>
          <w:kern w:val="0"/>
        </w:rPr>
        <w:t>системой математических знаний и умений, необходимых для примен</w:t>
      </w:r>
      <w:r w:rsidRPr="0080248E">
        <w:rPr>
          <w:rFonts w:ascii="Times New Roman" w:eastAsia="Times New Roman" w:hAnsi="Times New Roman" w:cs="Times New Roman"/>
          <w:color w:val="000000"/>
          <w:kern w:val="0"/>
        </w:rPr>
        <w:t>е</w:t>
      </w:r>
      <w:r w:rsidRPr="0080248E">
        <w:rPr>
          <w:rFonts w:ascii="Times New Roman" w:eastAsia="Times New Roman" w:hAnsi="Times New Roman" w:cs="Times New Roman"/>
          <w:color w:val="000000"/>
          <w:kern w:val="0"/>
        </w:rPr>
        <w:t>ния в практической деятельности, изучения смежных дисциплин, продолжения о</w:t>
      </w:r>
      <w:r w:rsidRPr="0080248E">
        <w:rPr>
          <w:rFonts w:ascii="Times New Roman" w:eastAsia="Times New Roman" w:hAnsi="Times New Roman" w:cs="Times New Roman"/>
          <w:color w:val="000000"/>
          <w:kern w:val="0"/>
        </w:rPr>
        <w:t>б</w:t>
      </w:r>
      <w:r w:rsidRPr="0080248E">
        <w:rPr>
          <w:rFonts w:ascii="Times New Roman" w:eastAsia="Times New Roman" w:hAnsi="Times New Roman" w:cs="Times New Roman"/>
          <w:color w:val="000000"/>
          <w:kern w:val="0"/>
        </w:rPr>
        <w:t>разования;</w:t>
      </w:r>
    </w:p>
    <w:p w:rsidR="0080248E" w:rsidRPr="0080248E" w:rsidRDefault="0080248E" w:rsidP="00760538">
      <w:pPr>
        <w:widowControl/>
        <w:numPr>
          <w:ilvl w:val="0"/>
          <w:numId w:val="4"/>
        </w:numPr>
        <w:shd w:val="clear" w:color="auto" w:fill="FFFFFF"/>
        <w:suppressAutoHyphens w:val="0"/>
        <w:autoSpaceDN/>
        <w:jc w:val="both"/>
        <w:textAlignment w:val="auto"/>
        <w:rPr>
          <w:rFonts w:ascii="Calibri" w:eastAsia="Times New Roman" w:hAnsi="Calibri" w:cs="Arial"/>
          <w:color w:val="000000"/>
          <w:kern w:val="0"/>
        </w:rPr>
      </w:pPr>
      <w:r w:rsidRPr="0080248E">
        <w:rPr>
          <w:rFonts w:ascii="Times New Roman" w:eastAsia="Times New Roman" w:hAnsi="Times New Roman" w:cs="Times New Roman"/>
          <w:b/>
          <w:bCs/>
          <w:i/>
          <w:iCs/>
          <w:color w:val="000000"/>
          <w:kern w:val="0"/>
        </w:rPr>
        <w:t>интеллектуальное развитие, </w:t>
      </w:r>
      <w:r w:rsidRPr="0080248E">
        <w:rPr>
          <w:rFonts w:ascii="Times New Roman" w:eastAsia="Times New Roman" w:hAnsi="Times New Roman" w:cs="Times New Roman"/>
          <w:color w:val="000000"/>
          <w:kern w:val="0"/>
        </w:rPr>
        <w:t>формирование качеств личности, необходимых ч</w:t>
      </w:r>
      <w:r w:rsidRPr="0080248E">
        <w:rPr>
          <w:rFonts w:ascii="Times New Roman" w:eastAsia="Times New Roman" w:hAnsi="Times New Roman" w:cs="Times New Roman"/>
          <w:color w:val="000000"/>
          <w:kern w:val="0"/>
        </w:rPr>
        <w:t>е</w:t>
      </w:r>
      <w:r w:rsidRPr="0080248E">
        <w:rPr>
          <w:rFonts w:ascii="Times New Roman" w:eastAsia="Times New Roman" w:hAnsi="Times New Roman" w:cs="Times New Roman"/>
          <w:color w:val="000000"/>
          <w:kern w:val="0"/>
        </w:rPr>
        <w:t>ловеку для полноценной жизни в современном обществе: ясность и точность мы</w:t>
      </w:r>
      <w:r w:rsidRPr="0080248E">
        <w:rPr>
          <w:rFonts w:ascii="Times New Roman" w:eastAsia="Times New Roman" w:hAnsi="Times New Roman" w:cs="Times New Roman"/>
          <w:color w:val="000000"/>
          <w:kern w:val="0"/>
        </w:rPr>
        <w:t>с</w:t>
      </w:r>
      <w:r w:rsidRPr="0080248E">
        <w:rPr>
          <w:rFonts w:ascii="Times New Roman" w:eastAsia="Times New Roman" w:hAnsi="Times New Roman" w:cs="Times New Roman"/>
          <w:color w:val="000000"/>
          <w:kern w:val="0"/>
        </w:rPr>
        <w:t>ли, критичность мышления, интуиция, логическое мышление, элементы алгори</w:t>
      </w:r>
      <w:r w:rsidRPr="0080248E">
        <w:rPr>
          <w:rFonts w:ascii="Times New Roman" w:eastAsia="Times New Roman" w:hAnsi="Times New Roman" w:cs="Times New Roman"/>
          <w:color w:val="000000"/>
          <w:kern w:val="0"/>
        </w:rPr>
        <w:t>т</w:t>
      </w:r>
      <w:r w:rsidRPr="0080248E">
        <w:rPr>
          <w:rFonts w:ascii="Times New Roman" w:eastAsia="Times New Roman" w:hAnsi="Times New Roman" w:cs="Times New Roman"/>
          <w:color w:val="000000"/>
          <w:kern w:val="0"/>
        </w:rPr>
        <w:t>мической культуры, пространственных представлений, способность к преодолению трудностей;</w:t>
      </w:r>
    </w:p>
    <w:p w:rsidR="0080248E" w:rsidRPr="0080248E" w:rsidRDefault="0080248E" w:rsidP="00760538">
      <w:pPr>
        <w:widowControl/>
        <w:numPr>
          <w:ilvl w:val="0"/>
          <w:numId w:val="4"/>
        </w:numPr>
        <w:shd w:val="clear" w:color="auto" w:fill="FFFFFF"/>
        <w:suppressAutoHyphens w:val="0"/>
        <w:autoSpaceDN/>
        <w:jc w:val="both"/>
        <w:textAlignment w:val="auto"/>
        <w:rPr>
          <w:rFonts w:ascii="Calibri" w:eastAsia="Times New Roman" w:hAnsi="Calibri" w:cs="Arial"/>
          <w:color w:val="000000"/>
          <w:kern w:val="0"/>
        </w:rPr>
      </w:pPr>
      <w:r w:rsidRPr="0080248E">
        <w:rPr>
          <w:rFonts w:ascii="Times New Roman" w:eastAsia="Times New Roman" w:hAnsi="Times New Roman" w:cs="Times New Roman"/>
          <w:b/>
          <w:bCs/>
          <w:i/>
          <w:iCs/>
          <w:color w:val="000000"/>
          <w:kern w:val="0"/>
        </w:rPr>
        <w:t>формирование представлений </w:t>
      </w:r>
      <w:r w:rsidRPr="0080248E">
        <w:rPr>
          <w:rFonts w:ascii="Times New Roman" w:eastAsia="Times New Roman" w:hAnsi="Times New Roman" w:cs="Times New Roman"/>
          <w:color w:val="000000"/>
          <w:kern w:val="0"/>
        </w:rPr>
        <w:t>об идеях и методах математики как универсального языка науки и техники, средства моделирования явлений и процессов;</w:t>
      </w:r>
    </w:p>
    <w:p w:rsidR="0080248E" w:rsidRPr="0080248E" w:rsidRDefault="0080248E" w:rsidP="00760538">
      <w:pPr>
        <w:widowControl/>
        <w:numPr>
          <w:ilvl w:val="0"/>
          <w:numId w:val="4"/>
        </w:numPr>
        <w:shd w:val="clear" w:color="auto" w:fill="FFFFFF"/>
        <w:suppressAutoHyphens w:val="0"/>
        <w:autoSpaceDN/>
        <w:jc w:val="both"/>
        <w:textAlignment w:val="auto"/>
        <w:rPr>
          <w:rFonts w:ascii="Calibri" w:eastAsia="Times New Roman" w:hAnsi="Calibri" w:cs="Arial"/>
          <w:color w:val="000000"/>
          <w:kern w:val="0"/>
        </w:rPr>
      </w:pPr>
      <w:r w:rsidRPr="0080248E">
        <w:rPr>
          <w:rFonts w:ascii="Times New Roman" w:eastAsia="Times New Roman" w:hAnsi="Times New Roman" w:cs="Times New Roman"/>
          <w:b/>
          <w:bCs/>
          <w:i/>
          <w:iCs/>
          <w:color w:val="000000"/>
          <w:kern w:val="0"/>
        </w:rPr>
        <w:t>воспитание </w:t>
      </w:r>
      <w:r w:rsidRPr="0080248E">
        <w:rPr>
          <w:rFonts w:ascii="Times New Roman" w:eastAsia="Times New Roman" w:hAnsi="Times New Roman" w:cs="Times New Roman"/>
          <w:color w:val="000000"/>
          <w:kern w:val="0"/>
        </w:rPr>
        <w:t>культуры личности, отношения к математике как к части общечелов</w:t>
      </w:r>
      <w:r w:rsidRPr="0080248E">
        <w:rPr>
          <w:rFonts w:ascii="Times New Roman" w:eastAsia="Times New Roman" w:hAnsi="Times New Roman" w:cs="Times New Roman"/>
          <w:color w:val="000000"/>
          <w:kern w:val="0"/>
        </w:rPr>
        <w:t>е</w:t>
      </w:r>
      <w:r w:rsidRPr="0080248E">
        <w:rPr>
          <w:rFonts w:ascii="Times New Roman" w:eastAsia="Times New Roman" w:hAnsi="Times New Roman" w:cs="Times New Roman"/>
          <w:color w:val="000000"/>
          <w:kern w:val="0"/>
        </w:rPr>
        <w:t>ческой культуры, понимание значимости математики для научно-технического прогресса.</w:t>
      </w:r>
    </w:p>
    <w:p w:rsidR="00C551E6" w:rsidRPr="00AD1A87" w:rsidRDefault="00C551E6" w:rsidP="00760538">
      <w:pPr>
        <w:widowControl/>
        <w:suppressAutoHyphens w:val="0"/>
        <w:autoSpaceDN/>
        <w:jc w:val="both"/>
        <w:textAlignment w:val="auto"/>
        <w:rPr>
          <w:rFonts w:ascii="Times New Roman" w:eastAsia="Calibri" w:hAnsi="Times New Roman"/>
          <w:i/>
          <w:kern w:val="0"/>
          <w:lang w:eastAsia="en-US"/>
        </w:rPr>
      </w:pPr>
    </w:p>
    <w:p w:rsidR="0080248E" w:rsidRPr="0080248E" w:rsidRDefault="0080248E" w:rsidP="00760538">
      <w:pPr>
        <w:pStyle w:val="a9"/>
        <w:widowControl/>
        <w:suppressAutoHyphens w:val="0"/>
        <w:autoSpaceDN/>
        <w:jc w:val="both"/>
        <w:textAlignment w:val="auto"/>
        <w:rPr>
          <w:rFonts w:ascii="Times New Roman" w:eastAsia="Calibri" w:hAnsi="Times New Roman"/>
          <w:b/>
          <w:kern w:val="0"/>
          <w:szCs w:val="24"/>
          <w:lang w:eastAsia="en-US"/>
        </w:rPr>
      </w:pPr>
      <w:r w:rsidRPr="0080248E">
        <w:rPr>
          <w:rFonts w:ascii="Times New Roman" w:eastAsia="Calibri" w:hAnsi="Times New Roman"/>
          <w:i/>
          <w:kern w:val="0"/>
          <w:szCs w:val="24"/>
          <w:lang w:eastAsia="en-US"/>
        </w:rPr>
        <w:t xml:space="preserve"> </w:t>
      </w:r>
      <w:r w:rsidRPr="0080248E">
        <w:rPr>
          <w:rFonts w:ascii="Times New Roman" w:eastAsia="Calibri" w:hAnsi="Times New Roman"/>
          <w:b/>
          <w:kern w:val="0"/>
          <w:szCs w:val="24"/>
          <w:lang w:eastAsia="en-US"/>
        </w:rPr>
        <w:t>Задачи</w:t>
      </w:r>
      <w:r w:rsidRPr="0080248E">
        <w:rPr>
          <w:rFonts w:ascii="Times New Roman" w:eastAsia="DejaVu Sans" w:hAnsi="Times New Roman"/>
          <w:b/>
          <w:kern w:val="1"/>
          <w:szCs w:val="24"/>
        </w:rPr>
        <w:t xml:space="preserve"> элективного курса</w:t>
      </w:r>
      <w:r w:rsidRPr="0080248E">
        <w:rPr>
          <w:rFonts w:ascii="Times New Roman" w:eastAsia="Calibri" w:hAnsi="Times New Roman"/>
          <w:b/>
          <w:kern w:val="0"/>
          <w:szCs w:val="24"/>
          <w:lang w:eastAsia="en-US"/>
        </w:rPr>
        <w:t>:</w:t>
      </w:r>
    </w:p>
    <w:p w:rsidR="0080248E" w:rsidRPr="0000054F" w:rsidRDefault="0080248E" w:rsidP="00760538">
      <w:pPr>
        <w:autoSpaceDN/>
        <w:jc w:val="both"/>
        <w:textAlignment w:val="auto"/>
        <w:rPr>
          <w:rFonts w:ascii="Times New Roman" w:eastAsia="DejaVu Sans" w:hAnsi="Times New Roman" w:cs="Times New Roman"/>
          <w:b/>
          <w:kern w:val="1"/>
        </w:rPr>
      </w:pPr>
    </w:p>
    <w:p w:rsidR="0080248E" w:rsidRPr="00EC7675" w:rsidRDefault="00A509DB" w:rsidP="00760538">
      <w:pPr>
        <w:pStyle w:val="a9"/>
        <w:widowControl/>
        <w:numPr>
          <w:ilvl w:val="0"/>
          <w:numId w:val="7"/>
        </w:numPr>
        <w:suppressAutoHyphens w:val="0"/>
        <w:autoSpaceDN/>
        <w:jc w:val="both"/>
        <w:textAlignment w:val="auto"/>
        <w:rPr>
          <w:rFonts w:ascii="Times New Roman" w:eastAsia="Calibri" w:hAnsi="Times New Roman"/>
          <w:kern w:val="0"/>
          <w:lang w:eastAsia="en-US"/>
        </w:rPr>
      </w:pPr>
      <w:r w:rsidRPr="00EC7675">
        <w:rPr>
          <w:rFonts w:ascii="Times New Roman" w:eastAsia="DejaVu Sans" w:hAnsi="Times New Roman"/>
          <w:kern w:val="1"/>
        </w:rPr>
        <w:t>познакомить учащихся с разными типами задач и различными способами их реш</w:t>
      </w:r>
      <w:r w:rsidRPr="00EC7675">
        <w:rPr>
          <w:rFonts w:ascii="Times New Roman" w:eastAsia="DejaVu Sans" w:hAnsi="Times New Roman"/>
          <w:kern w:val="1"/>
        </w:rPr>
        <w:t>е</w:t>
      </w:r>
      <w:r w:rsidRPr="00EC7675">
        <w:rPr>
          <w:rFonts w:ascii="Times New Roman" w:eastAsia="DejaVu Sans" w:hAnsi="Times New Roman"/>
          <w:kern w:val="1"/>
        </w:rPr>
        <w:t>ния;</w:t>
      </w:r>
      <w:r w:rsidR="0080248E" w:rsidRPr="00EC7675">
        <w:rPr>
          <w:rFonts w:ascii="Times New Roman" w:eastAsia="Calibri" w:hAnsi="Times New Roman"/>
          <w:kern w:val="0"/>
          <w:lang w:eastAsia="en-US"/>
        </w:rPr>
        <w:t xml:space="preserve"> </w:t>
      </w:r>
    </w:p>
    <w:p w:rsidR="00A509DB" w:rsidRPr="00EC7675" w:rsidRDefault="0080248E" w:rsidP="00760538">
      <w:pPr>
        <w:pStyle w:val="a9"/>
        <w:widowControl/>
        <w:numPr>
          <w:ilvl w:val="0"/>
          <w:numId w:val="7"/>
        </w:numPr>
        <w:suppressAutoHyphens w:val="0"/>
        <w:autoSpaceDN/>
        <w:jc w:val="both"/>
        <w:textAlignment w:val="auto"/>
        <w:rPr>
          <w:rFonts w:ascii="Times New Roman" w:eastAsia="Calibri" w:hAnsi="Times New Roman"/>
          <w:kern w:val="0"/>
          <w:lang w:eastAsia="en-US"/>
        </w:rPr>
      </w:pPr>
      <w:r w:rsidRPr="00EC7675">
        <w:rPr>
          <w:rFonts w:ascii="Times New Roman" w:eastAsia="Calibri" w:hAnsi="Times New Roman"/>
          <w:kern w:val="0"/>
          <w:lang w:eastAsia="en-US"/>
        </w:rPr>
        <w:lastRenderedPageBreak/>
        <w:t>расширение и углубление знаний учащихся по решению текстовых задач.</w:t>
      </w:r>
    </w:p>
    <w:p w:rsidR="00A509DB" w:rsidRPr="00EC7675" w:rsidRDefault="00A509DB" w:rsidP="00760538">
      <w:pPr>
        <w:pStyle w:val="a9"/>
        <w:numPr>
          <w:ilvl w:val="0"/>
          <w:numId w:val="7"/>
        </w:numPr>
        <w:autoSpaceDN/>
        <w:jc w:val="both"/>
        <w:textAlignment w:val="auto"/>
        <w:rPr>
          <w:rFonts w:ascii="Times New Roman" w:eastAsia="DejaVu Sans" w:hAnsi="Times New Roman"/>
          <w:b/>
          <w:i/>
          <w:kern w:val="1"/>
        </w:rPr>
      </w:pPr>
      <w:r w:rsidRPr="00EC7675">
        <w:rPr>
          <w:rFonts w:ascii="Times New Roman" w:eastAsia="DejaVu Sans" w:hAnsi="Times New Roman"/>
          <w:kern w:val="1"/>
        </w:rPr>
        <w:t>повы</w:t>
      </w:r>
      <w:r w:rsidR="0080248E" w:rsidRPr="00EC7675">
        <w:rPr>
          <w:rFonts w:ascii="Times New Roman" w:eastAsia="DejaVu Sans" w:hAnsi="Times New Roman"/>
          <w:kern w:val="1"/>
        </w:rPr>
        <w:t>сить уровень</w:t>
      </w:r>
      <w:r w:rsidRPr="00EC7675">
        <w:rPr>
          <w:rFonts w:ascii="Times New Roman" w:eastAsia="DejaVu Sans" w:hAnsi="Times New Roman"/>
          <w:kern w:val="1"/>
        </w:rPr>
        <w:t xml:space="preserve"> математической культуры</w:t>
      </w:r>
      <w:r w:rsidR="0080248E" w:rsidRPr="00EC7675">
        <w:rPr>
          <w:rFonts w:ascii="Times New Roman" w:eastAsia="DejaVu Sans" w:hAnsi="Times New Roman"/>
          <w:kern w:val="1"/>
        </w:rPr>
        <w:t xml:space="preserve"> учащихся;</w:t>
      </w:r>
    </w:p>
    <w:p w:rsidR="00A509DB" w:rsidRPr="00EC7675" w:rsidRDefault="00A509DB" w:rsidP="00760538">
      <w:pPr>
        <w:pStyle w:val="a9"/>
        <w:widowControl/>
        <w:numPr>
          <w:ilvl w:val="0"/>
          <w:numId w:val="7"/>
        </w:numPr>
        <w:suppressAutoHyphens w:val="0"/>
        <w:autoSpaceDN/>
        <w:jc w:val="both"/>
        <w:textAlignment w:val="auto"/>
        <w:rPr>
          <w:rFonts w:ascii="Times New Roman" w:eastAsia="Calibri" w:hAnsi="Times New Roman"/>
          <w:kern w:val="0"/>
          <w:lang w:eastAsia="en-US"/>
        </w:rPr>
      </w:pPr>
      <w:r w:rsidRPr="00EC7675">
        <w:rPr>
          <w:rFonts w:ascii="Times New Roman" w:eastAsia="Calibri" w:hAnsi="Times New Roman"/>
          <w:kern w:val="0"/>
          <w:lang w:eastAsia="en-US"/>
        </w:rPr>
        <w:t>создать условия для подготовки учащихся к ЕГЭ;</w:t>
      </w:r>
    </w:p>
    <w:p w:rsidR="00A509DB" w:rsidRPr="006C4A54" w:rsidRDefault="00A509DB" w:rsidP="00760538">
      <w:pPr>
        <w:widowControl/>
        <w:suppressAutoHyphens w:val="0"/>
        <w:autoSpaceDN/>
        <w:ind w:firstLine="567"/>
        <w:jc w:val="both"/>
        <w:textAlignment w:val="auto"/>
        <w:rPr>
          <w:rFonts w:ascii="Times New Roman" w:eastAsia="Calibri" w:hAnsi="Times New Roman" w:cs="Times New Roman"/>
          <w:kern w:val="0"/>
          <w:lang w:eastAsia="en-US"/>
        </w:rPr>
      </w:pPr>
      <w:r w:rsidRPr="006C4A54">
        <w:rPr>
          <w:rFonts w:ascii="Times New Roman" w:eastAsia="Calibri" w:hAnsi="Times New Roman" w:cs="Times New Roman"/>
          <w:kern w:val="0"/>
          <w:lang w:eastAsia="en-US"/>
        </w:rPr>
        <w:t>развивать познавательные интересы и способности самостоятельно добывать знания;</w:t>
      </w:r>
    </w:p>
    <w:p w:rsidR="00A509DB" w:rsidRPr="0000054F" w:rsidRDefault="00A509DB" w:rsidP="00760538">
      <w:pPr>
        <w:widowControl/>
        <w:shd w:val="clear" w:color="auto" w:fill="FFFFFF"/>
        <w:suppressAutoHyphens w:val="0"/>
        <w:autoSpaceDN/>
        <w:jc w:val="both"/>
        <w:textAlignment w:val="auto"/>
        <w:rPr>
          <w:rFonts w:ascii="Times New Roman" w:eastAsia="Times New Roman" w:hAnsi="Times New Roman" w:cs="Times New Roman"/>
          <w:b/>
          <w:color w:val="000000"/>
          <w:kern w:val="1"/>
        </w:rPr>
      </w:pPr>
      <w:r w:rsidRPr="0000054F">
        <w:rPr>
          <w:rFonts w:ascii="Times New Roman" w:eastAsia="Times New Roman" w:hAnsi="Times New Roman" w:cs="Times New Roman"/>
          <w:b/>
          <w:color w:val="000000"/>
          <w:kern w:val="1"/>
        </w:rPr>
        <w:t>Формы проведения занятий элективного курса:</w:t>
      </w:r>
    </w:p>
    <w:p w:rsidR="00A509DB" w:rsidRPr="0080248E" w:rsidRDefault="00A509DB" w:rsidP="00760538">
      <w:pPr>
        <w:widowControl/>
        <w:shd w:val="clear" w:color="auto" w:fill="FFFFFF"/>
        <w:suppressAutoHyphens w:val="0"/>
        <w:autoSpaceDN/>
        <w:jc w:val="both"/>
        <w:textAlignment w:val="auto"/>
        <w:rPr>
          <w:rFonts w:ascii="Times New Roman" w:eastAsia="Calibri" w:hAnsi="Times New Roman" w:cs="Times New Roman"/>
          <w:color w:val="000000"/>
          <w:kern w:val="0"/>
          <w:lang w:eastAsia="en-US"/>
        </w:rPr>
      </w:pPr>
      <w:r w:rsidRPr="006C4A54">
        <w:rPr>
          <w:rFonts w:ascii="Times New Roman" w:eastAsia="Calibri" w:hAnsi="Times New Roman" w:cs="Times New Roman"/>
          <w:i/>
          <w:kern w:val="0"/>
          <w:lang w:eastAsia="en-US"/>
        </w:rPr>
        <w:t xml:space="preserve"> </w:t>
      </w:r>
      <w:r>
        <w:rPr>
          <w:rFonts w:ascii="Times New Roman" w:eastAsia="Calibri" w:hAnsi="Times New Roman" w:cs="Times New Roman"/>
          <w:kern w:val="0"/>
          <w:lang w:eastAsia="en-US"/>
        </w:rPr>
        <w:t>- беседа</w:t>
      </w:r>
      <w:r w:rsidRPr="006C4A54">
        <w:rPr>
          <w:rFonts w:ascii="Times New Roman" w:eastAsia="Calibri" w:hAnsi="Times New Roman" w:cs="Times New Roman"/>
          <w:kern w:val="0"/>
          <w:lang w:eastAsia="en-US"/>
        </w:rPr>
        <w:t>;</w:t>
      </w:r>
    </w:p>
    <w:p w:rsidR="00A509DB" w:rsidRPr="000729D6" w:rsidRDefault="00A509DB" w:rsidP="00760538">
      <w:pPr>
        <w:autoSpaceDN/>
        <w:spacing w:after="200"/>
        <w:contextualSpacing/>
        <w:jc w:val="both"/>
        <w:textAlignment w:val="auto"/>
        <w:rPr>
          <w:rFonts w:ascii="Times New Roman" w:eastAsia="Andale Sans UI" w:hAnsi="Times New Roman" w:cs="Times New Roman"/>
          <w:color w:val="000000"/>
          <w:kern w:val="1"/>
          <w:lang w:eastAsia="zh-CN"/>
        </w:rPr>
      </w:pPr>
      <w:r w:rsidRPr="000729D6">
        <w:rPr>
          <w:rFonts w:ascii="Times New Roman" w:eastAsia="Andale Sans UI" w:hAnsi="Times New Roman" w:cs="Times New Roman"/>
          <w:kern w:val="1"/>
          <w:lang w:eastAsia="zh-CN"/>
        </w:rPr>
        <w:t xml:space="preserve">- </w:t>
      </w:r>
      <w:r w:rsidRPr="000729D6">
        <w:rPr>
          <w:rFonts w:ascii="Times New Roman" w:eastAsia="Andale Sans UI" w:hAnsi="Times New Roman" w:cs="Times New Roman"/>
          <w:color w:val="000000"/>
          <w:kern w:val="1"/>
          <w:lang w:eastAsia="zh-CN"/>
        </w:rPr>
        <w:t>лекция учителя;</w:t>
      </w:r>
    </w:p>
    <w:p w:rsidR="00A509DB" w:rsidRPr="000729D6" w:rsidRDefault="00A509DB" w:rsidP="00760538">
      <w:pPr>
        <w:autoSpaceDN/>
        <w:spacing w:after="200"/>
        <w:contextualSpacing/>
        <w:jc w:val="both"/>
        <w:textAlignment w:val="auto"/>
        <w:rPr>
          <w:rFonts w:ascii="Times New Roman" w:eastAsia="Andale Sans UI" w:hAnsi="Times New Roman" w:cs="Times New Roman"/>
          <w:color w:val="000000"/>
          <w:kern w:val="1"/>
          <w:lang w:eastAsia="zh-CN"/>
        </w:rPr>
      </w:pPr>
      <w:r w:rsidRPr="000729D6">
        <w:rPr>
          <w:rFonts w:ascii="Times New Roman" w:eastAsia="Andale Sans UI" w:hAnsi="Times New Roman" w:cs="Times New Roman"/>
          <w:color w:val="000000"/>
          <w:kern w:val="1"/>
          <w:lang w:eastAsia="zh-CN"/>
        </w:rPr>
        <w:t>- практикум-решение задач;</w:t>
      </w:r>
    </w:p>
    <w:p w:rsidR="00A509DB" w:rsidRPr="000729D6" w:rsidRDefault="00A509DB" w:rsidP="00760538">
      <w:pPr>
        <w:autoSpaceDN/>
        <w:spacing w:after="200"/>
        <w:contextualSpacing/>
        <w:jc w:val="both"/>
        <w:textAlignment w:val="auto"/>
        <w:rPr>
          <w:rFonts w:ascii="Times New Roman" w:eastAsia="Andale Sans UI" w:hAnsi="Times New Roman" w:cs="Times New Roman"/>
          <w:color w:val="000000"/>
          <w:kern w:val="1"/>
          <w:lang w:eastAsia="zh-CN"/>
        </w:rPr>
      </w:pPr>
      <w:r w:rsidRPr="000729D6">
        <w:rPr>
          <w:rFonts w:ascii="Times New Roman" w:eastAsia="Andale Sans UI" w:hAnsi="Times New Roman" w:cs="Times New Roman"/>
          <w:color w:val="000000"/>
          <w:kern w:val="1"/>
          <w:lang w:eastAsia="zh-CN"/>
        </w:rPr>
        <w:t>- индивидуальные, групповые консультации;</w:t>
      </w:r>
    </w:p>
    <w:p w:rsidR="00A509DB" w:rsidRPr="006C4A54" w:rsidRDefault="00A509DB" w:rsidP="00760538">
      <w:pPr>
        <w:widowControl/>
        <w:suppressAutoHyphens w:val="0"/>
        <w:autoSpaceDN/>
        <w:jc w:val="both"/>
        <w:textAlignment w:val="auto"/>
        <w:rPr>
          <w:rFonts w:ascii="Times New Roman" w:eastAsia="Times New Roman" w:hAnsi="Times New Roman" w:cs="Times New Roman"/>
          <w:kern w:val="0"/>
        </w:rPr>
      </w:pPr>
      <w:r w:rsidRPr="006C4A54">
        <w:rPr>
          <w:rFonts w:ascii="Times New Roman" w:eastAsia="Times New Roman" w:hAnsi="Times New Roman" w:cs="Times New Roman"/>
          <w:kern w:val="0"/>
        </w:rPr>
        <w:t>- семинары.</w:t>
      </w:r>
    </w:p>
    <w:p w:rsidR="00A509DB" w:rsidRPr="0000054F" w:rsidRDefault="00A509DB" w:rsidP="00760538">
      <w:pPr>
        <w:autoSpaceDN/>
        <w:spacing w:line="100" w:lineRule="atLeast"/>
        <w:ind w:firstLine="567"/>
        <w:jc w:val="both"/>
        <w:textAlignment w:val="auto"/>
        <w:rPr>
          <w:rFonts w:ascii="Times New Roman" w:eastAsia="Times New Roman" w:hAnsi="Times New Roman" w:cs="Times New Roman"/>
          <w:color w:val="000000"/>
          <w:kern w:val="1"/>
        </w:rPr>
      </w:pPr>
      <w:r w:rsidRPr="0000054F">
        <w:rPr>
          <w:rFonts w:ascii="Times New Roman" w:eastAsia="Times New Roman" w:hAnsi="Times New Roman" w:cs="Times New Roman"/>
          <w:color w:val="000000"/>
          <w:kern w:val="1"/>
        </w:rPr>
        <w:t>Теоретический материал дается в виде лекции, где разбираются задачи разного уровня сложности. От простых, повторяющих школьную программу задач (таких немного), до сложных задач, решение которых обеспечивает хорошую и отличную оценку на экзаменах.</w:t>
      </w:r>
    </w:p>
    <w:p w:rsidR="002B12CA" w:rsidRDefault="002B12CA" w:rsidP="00760538">
      <w:pPr>
        <w:jc w:val="both"/>
      </w:pPr>
    </w:p>
    <w:p w:rsidR="00171F7F" w:rsidRPr="002B12CA" w:rsidRDefault="00E508A7" w:rsidP="00760538">
      <w:pPr>
        <w:jc w:val="both"/>
        <w:rPr>
          <w:rFonts w:ascii="Times New Roman" w:hAnsi="Times New Roman" w:cs="Times New Roman"/>
          <w:b/>
        </w:rPr>
      </w:pPr>
      <w:r>
        <w:rPr>
          <w:rFonts w:ascii="Times New Roman" w:hAnsi="Times New Roman" w:cs="Times New Roman"/>
          <w:b/>
        </w:rPr>
        <w:t xml:space="preserve">Планируемые </w:t>
      </w:r>
      <w:r w:rsidR="00171F7F" w:rsidRPr="002B12CA">
        <w:rPr>
          <w:rFonts w:ascii="Times New Roman" w:hAnsi="Times New Roman" w:cs="Times New Roman"/>
          <w:b/>
        </w:rPr>
        <w:t xml:space="preserve"> результатам </w:t>
      </w:r>
      <w:r>
        <w:rPr>
          <w:rFonts w:ascii="Times New Roman" w:hAnsi="Times New Roman" w:cs="Times New Roman"/>
          <w:b/>
        </w:rPr>
        <w:t xml:space="preserve">изучения </w:t>
      </w:r>
      <w:r w:rsidR="00171F7F" w:rsidRPr="002B12CA">
        <w:rPr>
          <w:rFonts w:ascii="Times New Roman" w:hAnsi="Times New Roman" w:cs="Times New Roman"/>
          <w:b/>
        </w:rPr>
        <w:t xml:space="preserve"> </w:t>
      </w:r>
      <w:r w:rsidRPr="0000054F">
        <w:rPr>
          <w:rFonts w:ascii="Times New Roman" w:eastAsia="Times New Roman" w:hAnsi="Times New Roman" w:cs="Times New Roman"/>
          <w:b/>
          <w:color w:val="000000"/>
          <w:kern w:val="1"/>
        </w:rPr>
        <w:t>элективного</w:t>
      </w:r>
      <w:r w:rsidRPr="002B12CA">
        <w:rPr>
          <w:rFonts w:ascii="Times New Roman" w:hAnsi="Times New Roman" w:cs="Times New Roman"/>
          <w:b/>
        </w:rPr>
        <w:t xml:space="preserve"> </w:t>
      </w:r>
      <w:r w:rsidR="00171F7F" w:rsidRPr="002B12CA">
        <w:rPr>
          <w:rFonts w:ascii="Times New Roman" w:hAnsi="Times New Roman" w:cs="Times New Roman"/>
          <w:b/>
        </w:rPr>
        <w:t>курса</w:t>
      </w:r>
    </w:p>
    <w:p w:rsidR="00171F7F" w:rsidRDefault="00171F7F" w:rsidP="00760538">
      <w:pPr>
        <w:autoSpaceDN/>
        <w:jc w:val="both"/>
        <w:textAlignment w:val="auto"/>
        <w:rPr>
          <w:rFonts w:ascii="Times New Roman" w:hAnsi="Times New Roman" w:cs="Times New Roman"/>
          <w:i/>
        </w:rPr>
      </w:pPr>
    </w:p>
    <w:p w:rsidR="00EC7675" w:rsidRPr="00EC7675" w:rsidRDefault="00EC7675" w:rsidP="00760538">
      <w:pPr>
        <w:jc w:val="both"/>
        <w:rPr>
          <w:rFonts w:ascii="Times New Roman" w:hAnsi="Times New Roman" w:cs="Times New Roman"/>
          <w:b/>
          <w:i/>
        </w:rPr>
      </w:pPr>
      <w:r w:rsidRPr="00EC7675">
        <w:rPr>
          <w:rFonts w:ascii="Times New Roman" w:hAnsi="Times New Roman" w:cs="Times New Roman"/>
          <w:b/>
          <w:i/>
        </w:rPr>
        <w:t>Личностны</w:t>
      </w:r>
      <w:r w:rsidR="00A444AD">
        <w:rPr>
          <w:rFonts w:ascii="Times New Roman" w:hAnsi="Times New Roman" w:cs="Times New Roman"/>
          <w:b/>
          <w:i/>
        </w:rPr>
        <w:t>е результаты освоения программы</w:t>
      </w:r>
      <w:r>
        <w:rPr>
          <w:rFonts w:ascii="Times New Roman" w:hAnsi="Times New Roman" w:cs="Times New Roman"/>
          <w:b/>
          <w:i/>
        </w:rPr>
        <w:t>:</w:t>
      </w:r>
    </w:p>
    <w:p w:rsidR="00EC7675" w:rsidRPr="00EC7675" w:rsidRDefault="00EC7675" w:rsidP="00760538">
      <w:pPr>
        <w:jc w:val="both"/>
        <w:rPr>
          <w:rFonts w:ascii="Times New Roman" w:hAnsi="Times New Roman" w:cs="Times New Roman"/>
        </w:rPr>
      </w:pPr>
      <w:r w:rsidRPr="00EC7675">
        <w:rPr>
          <w:rFonts w:ascii="Times New Roman" w:hAnsi="Times New Roman" w:cs="Times New Roman"/>
        </w:rPr>
        <w:t xml:space="preserve">1) российскую гражданскую идентичность, патриотизм, уважение к своему народу, чувства ответственности перед Родиной, </w:t>
      </w:r>
    </w:p>
    <w:p w:rsidR="00EC7675" w:rsidRPr="00EC7675" w:rsidRDefault="00EC7675" w:rsidP="00760538">
      <w:pPr>
        <w:jc w:val="both"/>
        <w:rPr>
          <w:rFonts w:ascii="Times New Roman" w:hAnsi="Times New Roman" w:cs="Times New Roman"/>
        </w:rPr>
      </w:pPr>
      <w:r w:rsidRPr="00EC7675">
        <w:rPr>
          <w:rFonts w:ascii="Times New Roman" w:hAnsi="Times New Roman" w:cs="Times New Roman"/>
        </w:rPr>
        <w:t xml:space="preserve">2) гражданскую позицию как активного и ответственного члена российского общества, </w:t>
      </w:r>
    </w:p>
    <w:p w:rsidR="00EC7675" w:rsidRPr="00EC7675" w:rsidRDefault="00EC7675" w:rsidP="00760538">
      <w:pPr>
        <w:jc w:val="both"/>
        <w:rPr>
          <w:rFonts w:ascii="Times New Roman" w:hAnsi="Times New Roman" w:cs="Times New Roman"/>
        </w:rPr>
      </w:pPr>
      <w:r w:rsidRPr="00EC7675">
        <w:rPr>
          <w:rFonts w:ascii="Times New Roman" w:hAnsi="Times New Roman" w:cs="Times New Roman"/>
        </w:rPr>
        <w:t>3) готовность к служению Отечеству, его защите;</w:t>
      </w:r>
    </w:p>
    <w:p w:rsidR="00EC7675" w:rsidRPr="00EC7675" w:rsidRDefault="00EC7675" w:rsidP="00760538">
      <w:pPr>
        <w:jc w:val="both"/>
        <w:rPr>
          <w:rFonts w:ascii="Times New Roman" w:hAnsi="Times New Roman" w:cs="Times New Roman"/>
        </w:rPr>
      </w:pPr>
      <w:r w:rsidRPr="00EC7675">
        <w:rPr>
          <w:rFonts w:ascii="Times New Roman" w:hAnsi="Times New Roman" w:cs="Times New Roman"/>
        </w:rPr>
        <w:t xml:space="preserve">4) </w:t>
      </w:r>
      <w:proofErr w:type="spellStart"/>
      <w:r w:rsidRPr="00EC7675">
        <w:rPr>
          <w:rFonts w:ascii="Times New Roman" w:hAnsi="Times New Roman" w:cs="Times New Roman"/>
        </w:rPr>
        <w:t>сформированность</w:t>
      </w:r>
      <w:proofErr w:type="spellEnd"/>
      <w:r w:rsidRPr="00EC7675">
        <w:rPr>
          <w:rFonts w:ascii="Times New Roman" w:hAnsi="Times New Roman" w:cs="Times New Roman"/>
        </w:rPr>
        <w:t xml:space="preserve"> мировоззрения, соответствующего современному уровню развития науки и общественной практики, </w:t>
      </w:r>
    </w:p>
    <w:p w:rsidR="00EC7675" w:rsidRPr="00EC7675" w:rsidRDefault="00EC7675" w:rsidP="00760538">
      <w:pPr>
        <w:jc w:val="both"/>
        <w:rPr>
          <w:rFonts w:ascii="Times New Roman" w:hAnsi="Times New Roman" w:cs="Times New Roman"/>
        </w:rPr>
      </w:pPr>
      <w:r w:rsidRPr="00EC7675">
        <w:rPr>
          <w:rFonts w:ascii="Times New Roman" w:hAnsi="Times New Roman" w:cs="Times New Roman"/>
        </w:rPr>
        <w:t xml:space="preserve">5) </w:t>
      </w:r>
      <w:proofErr w:type="spellStart"/>
      <w:r w:rsidRPr="00EC7675">
        <w:rPr>
          <w:rFonts w:ascii="Times New Roman" w:hAnsi="Times New Roman" w:cs="Times New Roman"/>
        </w:rPr>
        <w:t>сформированность</w:t>
      </w:r>
      <w:proofErr w:type="spellEnd"/>
      <w:r w:rsidRPr="00EC7675">
        <w:rPr>
          <w:rFonts w:ascii="Times New Roman" w:hAnsi="Times New Roman" w:cs="Times New Roman"/>
        </w:rPr>
        <w:t xml:space="preserve"> основ саморазвития и самовоспитания в соответствии с общечеловеческими ценностями,</w:t>
      </w:r>
    </w:p>
    <w:p w:rsidR="00EC7675" w:rsidRPr="00EC7675" w:rsidRDefault="00EC7675" w:rsidP="00760538">
      <w:pPr>
        <w:jc w:val="both"/>
        <w:rPr>
          <w:rFonts w:ascii="Times New Roman" w:hAnsi="Times New Roman" w:cs="Times New Roman"/>
        </w:rPr>
      </w:pPr>
      <w:r w:rsidRPr="00EC7675">
        <w:rPr>
          <w:rFonts w:ascii="Times New Roman" w:hAnsi="Times New Roman" w:cs="Times New Roman"/>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EC7675" w:rsidRPr="00EC7675" w:rsidRDefault="00EC7675" w:rsidP="00760538">
      <w:pPr>
        <w:jc w:val="both"/>
        <w:rPr>
          <w:rFonts w:ascii="Times New Roman" w:hAnsi="Times New Roman" w:cs="Times New Roman"/>
        </w:rPr>
      </w:pPr>
      <w:r w:rsidRPr="00EC7675">
        <w:rPr>
          <w:rFonts w:ascii="Times New Roman" w:hAnsi="Times New Roman" w:cs="Times New Roman"/>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EC7675" w:rsidRPr="00EC7675" w:rsidRDefault="00EC7675" w:rsidP="00760538">
      <w:pPr>
        <w:jc w:val="both"/>
        <w:rPr>
          <w:rFonts w:ascii="Times New Roman" w:hAnsi="Times New Roman" w:cs="Times New Roman"/>
        </w:rPr>
      </w:pPr>
      <w:r w:rsidRPr="00EC7675">
        <w:rPr>
          <w:rFonts w:ascii="Times New Roman" w:hAnsi="Times New Roman" w:cs="Times New Roman"/>
        </w:rPr>
        <w:t>8) нравственное сознание и поведение на основе усвоения общечеловеческих ценностей,</w:t>
      </w:r>
    </w:p>
    <w:p w:rsidR="00EC7675" w:rsidRPr="00EC7675" w:rsidRDefault="00EC7675" w:rsidP="00760538">
      <w:pPr>
        <w:jc w:val="both"/>
        <w:rPr>
          <w:rFonts w:ascii="Times New Roman" w:hAnsi="Times New Roman" w:cs="Times New Roman"/>
        </w:rPr>
      </w:pPr>
      <w:r w:rsidRPr="00EC7675">
        <w:rPr>
          <w:rFonts w:ascii="Times New Roman" w:hAnsi="Times New Roman" w:cs="Times New Roman"/>
        </w:rPr>
        <w:t xml:space="preserve">9) готовность и способность к образованию, в том числе самообразованию, </w:t>
      </w:r>
    </w:p>
    <w:p w:rsidR="00EC7675" w:rsidRPr="00EC7675" w:rsidRDefault="00EC7675" w:rsidP="00760538">
      <w:pPr>
        <w:jc w:val="both"/>
        <w:rPr>
          <w:rFonts w:ascii="Times New Roman" w:hAnsi="Times New Roman" w:cs="Times New Roman"/>
        </w:rPr>
      </w:pPr>
      <w:r w:rsidRPr="00EC7675">
        <w:rPr>
          <w:rFonts w:ascii="Times New Roman" w:hAnsi="Times New Roman" w:cs="Times New Roman"/>
        </w:rPr>
        <w:t>10) эстетическое отношение к миру, включая эстетику быта, научного и технического творчества, спорта, общественных отношений;</w:t>
      </w:r>
    </w:p>
    <w:p w:rsidR="00EC7675" w:rsidRPr="00EC7675" w:rsidRDefault="00EC7675" w:rsidP="00760538">
      <w:pPr>
        <w:jc w:val="both"/>
        <w:rPr>
          <w:rFonts w:ascii="Times New Roman" w:hAnsi="Times New Roman" w:cs="Times New Roman"/>
        </w:rPr>
      </w:pPr>
      <w:r w:rsidRPr="00EC7675">
        <w:rPr>
          <w:rFonts w:ascii="Times New Roman" w:hAnsi="Times New Roman" w:cs="Times New Roman"/>
        </w:rPr>
        <w:t xml:space="preserve">11) принятие и реализацию ценностей здорового и безопасного образа жизни, </w:t>
      </w:r>
    </w:p>
    <w:p w:rsidR="00EC7675" w:rsidRPr="00EC7675" w:rsidRDefault="00EC7675" w:rsidP="00760538">
      <w:pPr>
        <w:jc w:val="both"/>
        <w:rPr>
          <w:rFonts w:ascii="Times New Roman" w:hAnsi="Times New Roman" w:cs="Times New Roman"/>
        </w:rPr>
      </w:pPr>
      <w:r w:rsidRPr="00EC7675">
        <w:rPr>
          <w:rFonts w:ascii="Times New Roman" w:hAnsi="Times New Roman" w:cs="Times New Roman"/>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EC7675" w:rsidRPr="00EC7675" w:rsidRDefault="00EC7675" w:rsidP="00760538">
      <w:pPr>
        <w:jc w:val="both"/>
        <w:rPr>
          <w:rFonts w:ascii="Times New Roman" w:hAnsi="Times New Roman" w:cs="Times New Roman"/>
        </w:rPr>
      </w:pPr>
      <w:r w:rsidRPr="00EC7675">
        <w:rPr>
          <w:rFonts w:ascii="Times New Roman" w:hAnsi="Times New Roman" w:cs="Times New Roman"/>
        </w:rPr>
        <w:t xml:space="preserve">13) осознанный выбор будущей профессии и возможностей реализации собственных жизненных планов; </w:t>
      </w:r>
    </w:p>
    <w:p w:rsidR="00EC7675" w:rsidRPr="00EC7675" w:rsidRDefault="00EC7675" w:rsidP="00760538">
      <w:pPr>
        <w:jc w:val="both"/>
        <w:rPr>
          <w:rFonts w:ascii="Times New Roman" w:hAnsi="Times New Roman" w:cs="Times New Roman"/>
        </w:rPr>
      </w:pPr>
      <w:r w:rsidRPr="00EC7675">
        <w:rPr>
          <w:rFonts w:ascii="Times New Roman" w:hAnsi="Times New Roman" w:cs="Times New Roman"/>
        </w:rPr>
        <w:t xml:space="preserve">14) </w:t>
      </w:r>
      <w:proofErr w:type="spellStart"/>
      <w:r w:rsidRPr="00EC7675">
        <w:rPr>
          <w:rFonts w:ascii="Times New Roman" w:hAnsi="Times New Roman" w:cs="Times New Roman"/>
        </w:rPr>
        <w:t>сформированность</w:t>
      </w:r>
      <w:proofErr w:type="spellEnd"/>
      <w:r w:rsidRPr="00EC7675">
        <w:rPr>
          <w:rFonts w:ascii="Times New Roman" w:hAnsi="Times New Roman" w:cs="Times New Roman"/>
        </w:rPr>
        <w:t xml:space="preserve"> экологического мышления, понимания влияния социально-экономических процессов на состояние природной и социальной среды,</w:t>
      </w:r>
    </w:p>
    <w:p w:rsidR="00EC7675" w:rsidRPr="00EC7675" w:rsidRDefault="00EC7675" w:rsidP="00760538">
      <w:pPr>
        <w:jc w:val="both"/>
        <w:rPr>
          <w:rFonts w:ascii="Times New Roman" w:hAnsi="Times New Roman" w:cs="Times New Roman"/>
        </w:rPr>
      </w:pPr>
      <w:r w:rsidRPr="00EC7675">
        <w:rPr>
          <w:rFonts w:ascii="Times New Roman" w:hAnsi="Times New Roman" w:cs="Times New Roman"/>
        </w:rPr>
        <w:t>15) ответственное отношение к созданию семьи на основе осознанного принятия ценностей семейной жизни;</w:t>
      </w:r>
    </w:p>
    <w:p w:rsidR="00EC7675" w:rsidRPr="00EC7675" w:rsidRDefault="00EC7675" w:rsidP="00760538">
      <w:pPr>
        <w:jc w:val="both"/>
        <w:rPr>
          <w:rFonts w:ascii="Times New Roman" w:hAnsi="Times New Roman" w:cs="Times New Roman"/>
        </w:rPr>
      </w:pPr>
    </w:p>
    <w:p w:rsidR="00EC7675" w:rsidRPr="00EC7675" w:rsidRDefault="00EC7675" w:rsidP="00760538">
      <w:pPr>
        <w:jc w:val="both"/>
        <w:rPr>
          <w:rFonts w:ascii="Times New Roman" w:hAnsi="Times New Roman" w:cs="Times New Roman"/>
          <w:b/>
          <w:i/>
        </w:rPr>
      </w:pPr>
      <w:proofErr w:type="spellStart"/>
      <w:r w:rsidRPr="00EC7675">
        <w:rPr>
          <w:rFonts w:ascii="Times New Roman" w:hAnsi="Times New Roman" w:cs="Times New Roman"/>
          <w:b/>
          <w:i/>
        </w:rPr>
        <w:t>Метапредметны</w:t>
      </w:r>
      <w:r w:rsidR="00A444AD">
        <w:rPr>
          <w:rFonts w:ascii="Times New Roman" w:hAnsi="Times New Roman" w:cs="Times New Roman"/>
          <w:b/>
          <w:i/>
        </w:rPr>
        <w:t>е</w:t>
      </w:r>
      <w:proofErr w:type="spellEnd"/>
      <w:r w:rsidR="00A444AD">
        <w:rPr>
          <w:rFonts w:ascii="Times New Roman" w:hAnsi="Times New Roman" w:cs="Times New Roman"/>
          <w:b/>
          <w:i/>
        </w:rPr>
        <w:t xml:space="preserve"> результаты освоения программы</w:t>
      </w:r>
      <w:r>
        <w:rPr>
          <w:rFonts w:ascii="Times New Roman" w:hAnsi="Times New Roman" w:cs="Times New Roman"/>
          <w:b/>
          <w:i/>
        </w:rPr>
        <w:t>:</w:t>
      </w:r>
    </w:p>
    <w:p w:rsidR="00EC7675" w:rsidRPr="00EC7675" w:rsidRDefault="00EC7675" w:rsidP="00760538">
      <w:pPr>
        <w:jc w:val="both"/>
        <w:rPr>
          <w:rFonts w:ascii="Times New Roman" w:hAnsi="Times New Roman" w:cs="Times New Roman"/>
        </w:rPr>
      </w:pPr>
      <w:r w:rsidRPr="00EC7675">
        <w:rPr>
          <w:rFonts w:ascii="Times New Roman" w:hAnsi="Times New Roman" w:cs="Times New Roman"/>
        </w:rPr>
        <w:t xml:space="preserve">1) умение самостоятельно определять цели деятельности и составлять планы деятельности, самостоятельно осуществлять, контролировать и корректировать </w:t>
      </w:r>
      <w:r w:rsidRPr="00EC7675">
        <w:rPr>
          <w:rFonts w:ascii="Times New Roman" w:hAnsi="Times New Roman" w:cs="Times New Roman"/>
        </w:rPr>
        <w:lastRenderedPageBreak/>
        <w:t xml:space="preserve">деятельность; </w:t>
      </w:r>
    </w:p>
    <w:p w:rsidR="00EC7675" w:rsidRPr="00EC7675" w:rsidRDefault="00EC7675" w:rsidP="00760538">
      <w:pPr>
        <w:jc w:val="both"/>
        <w:rPr>
          <w:rFonts w:ascii="Times New Roman" w:hAnsi="Times New Roman" w:cs="Times New Roman"/>
        </w:rPr>
      </w:pPr>
      <w:r w:rsidRPr="00EC7675">
        <w:rPr>
          <w:rFonts w:ascii="Times New Roman" w:hAnsi="Times New Roman" w:cs="Times New Roman"/>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EC7675" w:rsidRPr="00EC7675" w:rsidRDefault="00EC7675" w:rsidP="00760538">
      <w:pPr>
        <w:jc w:val="both"/>
        <w:rPr>
          <w:rFonts w:ascii="Times New Roman" w:hAnsi="Times New Roman" w:cs="Times New Roman"/>
        </w:rPr>
      </w:pPr>
      <w:r w:rsidRPr="00EC7675">
        <w:rPr>
          <w:rFonts w:ascii="Times New Roman" w:hAnsi="Times New Roman" w:cs="Times New Roman"/>
        </w:rPr>
        <w:t>3) владение навыками познавательной, учебно-исследовательской и проектной деятельности, применению различных методов познания,</w:t>
      </w:r>
    </w:p>
    <w:p w:rsidR="00EC7675" w:rsidRPr="00EC7675" w:rsidRDefault="00EC7675" w:rsidP="00760538">
      <w:pPr>
        <w:jc w:val="both"/>
        <w:rPr>
          <w:rFonts w:ascii="Times New Roman" w:hAnsi="Times New Roman" w:cs="Times New Roman"/>
        </w:rPr>
      </w:pPr>
      <w:r w:rsidRPr="00EC7675">
        <w:rPr>
          <w:rFonts w:ascii="Times New Roman" w:hAnsi="Times New Roman" w:cs="Times New Roman"/>
        </w:rPr>
        <w:t xml:space="preserve">4) готовность и способность к самостоятельной информационно-познавательной деятельности, </w:t>
      </w:r>
    </w:p>
    <w:p w:rsidR="00EC7675" w:rsidRPr="00EC7675" w:rsidRDefault="00EC7675" w:rsidP="00760538">
      <w:pPr>
        <w:jc w:val="both"/>
        <w:rPr>
          <w:rFonts w:ascii="Times New Roman" w:hAnsi="Times New Roman" w:cs="Times New Roman"/>
        </w:rPr>
      </w:pPr>
      <w:r w:rsidRPr="00EC7675">
        <w:rPr>
          <w:rFonts w:ascii="Times New Roman" w:hAnsi="Times New Roman" w:cs="Times New Roman"/>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w:t>
      </w:r>
    </w:p>
    <w:p w:rsidR="00EC7675" w:rsidRPr="00EC7675" w:rsidRDefault="00EC7675" w:rsidP="00760538">
      <w:pPr>
        <w:jc w:val="both"/>
        <w:rPr>
          <w:rFonts w:ascii="Times New Roman" w:hAnsi="Times New Roman" w:cs="Times New Roman"/>
        </w:rPr>
      </w:pPr>
      <w:r w:rsidRPr="00EC7675">
        <w:rPr>
          <w:rFonts w:ascii="Times New Roman" w:hAnsi="Times New Roman" w:cs="Times New Roman"/>
        </w:rPr>
        <w:t>6) умение определять назначение и функции различных социальных институтов,</w:t>
      </w:r>
    </w:p>
    <w:p w:rsidR="00EC7675" w:rsidRPr="00EC7675" w:rsidRDefault="00EC7675" w:rsidP="00760538">
      <w:pPr>
        <w:jc w:val="both"/>
        <w:rPr>
          <w:rFonts w:ascii="Times New Roman" w:hAnsi="Times New Roman" w:cs="Times New Roman"/>
        </w:rPr>
      </w:pPr>
      <w:r w:rsidRPr="00EC7675">
        <w:rPr>
          <w:rFonts w:ascii="Times New Roman" w:hAnsi="Times New Roman" w:cs="Times New Roman"/>
        </w:rPr>
        <w:t>7) умение самостоятельно оценивать и принимать решения, определяющие стратегию поведения, с учетом гражданских и нравственных ценностей,</w:t>
      </w:r>
    </w:p>
    <w:p w:rsidR="00EC7675" w:rsidRPr="00EC7675" w:rsidRDefault="00EC7675" w:rsidP="00760538">
      <w:pPr>
        <w:jc w:val="both"/>
        <w:rPr>
          <w:rFonts w:ascii="Times New Roman" w:hAnsi="Times New Roman" w:cs="Times New Roman"/>
        </w:rPr>
      </w:pPr>
      <w:r w:rsidRPr="00EC7675">
        <w:rPr>
          <w:rFonts w:ascii="Times New Roman" w:hAnsi="Times New Roman" w:cs="Times New Roman"/>
        </w:rPr>
        <w:t>8) владение языковыми средствами - умение ясно, логично и точно излагать свою точку зрения, использовать адекватные языковые средства,</w:t>
      </w:r>
    </w:p>
    <w:p w:rsidR="00EC7675" w:rsidRPr="00EC7675" w:rsidRDefault="00EC7675" w:rsidP="00760538">
      <w:pPr>
        <w:jc w:val="both"/>
        <w:rPr>
          <w:rFonts w:ascii="Times New Roman" w:hAnsi="Times New Roman" w:cs="Times New Roman"/>
        </w:rPr>
      </w:pPr>
      <w:r w:rsidRPr="00EC7675">
        <w:rPr>
          <w:rFonts w:ascii="Times New Roman" w:hAnsi="Times New Roman" w:cs="Times New Roman"/>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EC7675" w:rsidRPr="00EC7675" w:rsidRDefault="00EC7675" w:rsidP="00760538">
      <w:pPr>
        <w:jc w:val="both"/>
        <w:rPr>
          <w:rFonts w:ascii="Times New Roman" w:hAnsi="Times New Roman" w:cs="Times New Roman"/>
        </w:rPr>
      </w:pPr>
    </w:p>
    <w:p w:rsidR="00EC7675" w:rsidRPr="00EC7675" w:rsidRDefault="00EC7675" w:rsidP="00760538">
      <w:pPr>
        <w:jc w:val="both"/>
        <w:rPr>
          <w:rFonts w:ascii="Times New Roman" w:hAnsi="Times New Roman" w:cs="Times New Roman"/>
          <w:b/>
          <w:i/>
        </w:rPr>
      </w:pPr>
      <w:r w:rsidRPr="00EC7675">
        <w:rPr>
          <w:rFonts w:ascii="Times New Roman" w:hAnsi="Times New Roman" w:cs="Times New Roman"/>
          <w:b/>
          <w:i/>
        </w:rPr>
        <w:t>Предметные результаты освоения программы</w:t>
      </w:r>
      <w:r>
        <w:rPr>
          <w:rFonts w:ascii="Times New Roman" w:hAnsi="Times New Roman" w:cs="Times New Roman"/>
          <w:b/>
          <w:i/>
        </w:rPr>
        <w:t>:</w:t>
      </w:r>
    </w:p>
    <w:p w:rsidR="00EC7675" w:rsidRPr="00EC7675" w:rsidRDefault="00EC7675" w:rsidP="00760538">
      <w:pPr>
        <w:jc w:val="both"/>
        <w:rPr>
          <w:rFonts w:ascii="Times New Roman" w:hAnsi="Times New Roman" w:cs="Times New Roman"/>
        </w:rPr>
      </w:pPr>
      <w:r w:rsidRPr="00EC7675">
        <w:rPr>
          <w:rFonts w:ascii="Times New Roman" w:hAnsi="Times New Roman" w:cs="Times New Roman"/>
        </w:rPr>
        <w:t>Предметные результаты освоения программы устанавливаются на базовом уровне.</w:t>
      </w:r>
    </w:p>
    <w:p w:rsidR="00EC7675" w:rsidRPr="00EC7675" w:rsidRDefault="00EC7675" w:rsidP="00760538">
      <w:pPr>
        <w:jc w:val="both"/>
        <w:rPr>
          <w:rFonts w:ascii="Times New Roman" w:hAnsi="Times New Roman" w:cs="Times New Roman"/>
        </w:rPr>
      </w:pPr>
      <w:r w:rsidRPr="00EC7675">
        <w:rPr>
          <w:rFonts w:ascii="Times New Roman" w:hAnsi="Times New Roman" w:cs="Times New Roman"/>
        </w:rPr>
        <w:t>Изучение предметной области "Математика " должно обеспечить:</w:t>
      </w:r>
    </w:p>
    <w:p w:rsidR="00EC7675" w:rsidRPr="00EC7675" w:rsidRDefault="00EC7675" w:rsidP="00760538">
      <w:pPr>
        <w:numPr>
          <w:ilvl w:val="0"/>
          <w:numId w:val="8"/>
        </w:numPr>
        <w:overflowPunct w:val="0"/>
        <w:jc w:val="both"/>
        <w:rPr>
          <w:rFonts w:ascii="Times New Roman" w:eastAsia="Times New Roman" w:hAnsi="Times New Roman" w:cs="Times New Roman"/>
          <w:szCs w:val="20"/>
        </w:rPr>
      </w:pPr>
      <w:proofErr w:type="spellStart"/>
      <w:r w:rsidRPr="00EC7675">
        <w:rPr>
          <w:rFonts w:ascii="Times New Roman" w:eastAsia="Times New Roman" w:hAnsi="Times New Roman" w:cs="Times New Roman"/>
          <w:szCs w:val="20"/>
        </w:rPr>
        <w:t>сформированность</w:t>
      </w:r>
      <w:proofErr w:type="spellEnd"/>
      <w:r w:rsidRPr="00EC7675">
        <w:rPr>
          <w:rFonts w:ascii="Times New Roman" w:eastAsia="Times New Roman" w:hAnsi="Times New Roman" w:cs="Times New Roman"/>
          <w:szCs w:val="20"/>
        </w:rPr>
        <w:t xml:space="preserve"> представлений о социальных, культурных и исторических факторах становления математики и информатики;</w:t>
      </w:r>
    </w:p>
    <w:p w:rsidR="00EC7675" w:rsidRPr="00EC7675" w:rsidRDefault="00EC7675" w:rsidP="00760538">
      <w:pPr>
        <w:numPr>
          <w:ilvl w:val="0"/>
          <w:numId w:val="8"/>
        </w:numPr>
        <w:overflowPunct w:val="0"/>
        <w:jc w:val="both"/>
        <w:rPr>
          <w:rFonts w:ascii="Times New Roman" w:eastAsia="Times New Roman" w:hAnsi="Times New Roman" w:cs="Times New Roman"/>
          <w:szCs w:val="20"/>
        </w:rPr>
      </w:pPr>
      <w:proofErr w:type="spellStart"/>
      <w:r w:rsidRPr="00EC7675">
        <w:rPr>
          <w:rFonts w:ascii="Times New Roman" w:eastAsia="Times New Roman" w:hAnsi="Times New Roman" w:cs="Times New Roman"/>
          <w:szCs w:val="20"/>
        </w:rPr>
        <w:t>сформированность</w:t>
      </w:r>
      <w:proofErr w:type="spellEnd"/>
      <w:r w:rsidRPr="00EC7675">
        <w:rPr>
          <w:rFonts w:ascii="Times New Roman" w:eastAsia="Times New Roman" w:hAnsi="Times New Roman" w:cs="Times New Roman"/>
          <w:szCs w:val="20"/>
        </w:rPr>
        <w:t xml:space="preserve"> основ логического, алгоритмического и математического мышления;</w:t>
      </w:r>
    </w:p>
    <w:p w:rsidR="00EC7675" w:rsidRPr="00EC7675" w:rsidRDefault="00EC7675" w:rsidP="00760538">
      <w:pPr>
        <w:numPr>
          <w:ilvl w:val="0"/>
          <w:numId w:val="8"/>
        </w:numPr>
        <w:overflowPunct w:val="0"/>
        <w:jc w:val="both"/>
        <w:rPr>
          <w:rFonts w:ascii="Times New Roman" w:eastAsia="Times New Roman" w:hAnsi="Times New Roman" w:cs="Times New Roman"/>
          <w:szCs w:val="20"/>
        </w:rPr>
      </w:pPr>
      <w:proofErr w:type="spellStart"/>
      <w:r w:rsidRPr="00EC7675">
        <w:rPr>
          <w:rFonts w:ascii="Times New Roman" w:eastAsia="Times New Roman" w:hAnsi="Times New Roman" w:cs="Times New Roman"/>
          <w:szCs w:val="20"/>
        </w:rPr>
        <w:t>сформированность</w:t>
      </w:r>
      <w:proofErr w:type="spellEnd"/>
      <w:r w:rsidRPr="00EC7675">
        <w:rPr>
          <w:rFonts w:ascii="Times New Roman" w:eastAsia="Times New Roman" w:hAnsi="Times New Roman" w:cs="Times New Roman"/>
          <w:szCs w:val="20"/>
        </w:rPr>
        <w:t xml:space="preserve"> умений применять полученные знания при решении различных задач;</w:t>
      </w:r>
    </w:p>
    <w:p w:rsidR="00EC7675" w:rsidRPr="00EC7675" w:rsidRDefault="00EC7675" w:rsidP="00760538">
      <w:pPr>
        <w:numPr>
          <w:ilvl w:val="0"/>
          <w:numId w:val="8"/>
        </w:numPr>
        <w:overflowPunct w:val="0"/>
        <w:jc w:val="both"/>
        <w:rPr>
          <w:rFonts w:ascii="Times New Roman" w:eastAsia="Times New Roman" w:hAnsi="Times New Roman" w:cs="Times New Roman"/>
          <w:szCs w:val="20"/>
        </w:rPr>
      </w:pPr>
      <w:proofErr w:type="spellStart"/>
      <w:r w:rsidRPr="00EC7675">
        <w:rPr>
          <w:rFonts w:ascii="Times New Roman" w:eastAsia="Times New Roman" w:hAnsi="Times New Roman" w:cs="Times New Roman"/>
          <w:szCs w:val="20"/>
        </w:rPr>
        <w:t>сформированность</w:t>
      </w:r>
      <w:proofErr w:type="spellEnd"/>
      <w:r w:rsidRPr="00EC7675">
        <w:rPr>
          <w:rFonts w:ascii="Times New Roman" w:eastAsia="Times New Roman" w:hAnsi="Times New Roman" w:cs="Times New Roman"/>
          <w:szCs w:val="20"/>
        </w:rPr>
        <w:t xml:space="preserve">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171F7F" w:rsidRDefault="00171F7F" w:rsidP="00760538">
      <w:pPr>
        <w:jc w:val="both"/>
        <w:rPr>
          <w:rFonts w:ascii="Times New Roman" w:hAnsi="Times New Roman" w:cs="Times New Roman"/>
        </w:rPr>
      </w:pPr>
    </w:p>
    <w:p w:rsidR="001867F4" w:rsidRPr="00EC7675" w:rsidRDefault="00526A39" w:rsidP="00760538">
      <w:pPr>
        <w:jc w:val="both"/>
        <w:rPr>
          <w:rFonts w:ascii="Times New Roman" w:hAnsi="Times New Roman" w:cs="Times New Roman"/>
          <w:b/>
        </w:rPr>
      </w:pPr>
      <w:r w:rsidRPr="00EC7675">
        <w:rPr>
          <w:rFonts w:ascii="Times New Roman" w:hAnsi="Times New Roman" w:cs="Times New Roman"/>
          <w:b/>
        </w:rPr>
        <w:t>Содержание учебного предмета</w:t>
      </w:r>
    </w:p>
    <w:p w:rsidR="00A444AD" w:rsidRDefault="00A444AD" w:rsidP="00760538">
      <w:pPr>
        <w:ind w:firstLine="709"/>
        <w:jc w:val="both"/>
        <w:rPr>
          <w:rFonts w:ascii="Times New Roman" w:eastAsia="Calibri" w:hAnsi="Times New Roman" w:cs="Times New Roman"/>
          <w:b/>
          <w:bCs/>
          <w:kern w:val="0"/>
          <w:lang w:eastAsia="en-US"/>
        </w:rPr>
      </w:pPr>
      <w:r w:rsidRPr="00A818F9">
        <w:rPr>
          <w:rFonts w:ascii="Times New Roman" w:hAnsi="Times New Roman" w:cs="Times New Roman"/>
        </w:rPr>
        <w:t xml:space="preserve">Рабочая программа по алгебре и началам анализа в 11 классе рассчитана на </w:t>
      </w:r>
      <w:r>
        <w:rPr>
          <w:rFonts w:ascii="Times New Roman" w:hAnsi="Times New Roman" w:cs="Times New Roman"/>
        </w:rPr>
        <w:t>3</w:t>
      </w:r>
      <w:r w:rsidR="00913DD2">
        <w:rPr>
          <w:rFonts w:ascii="Times New Roman" w:hAnsi="Times New Roman" w:cs="Times New Roman"/>
        </w:rPr>
        <w:t>4</w:t>
      </w:r>
      <w:r w:rsidRPr="00A818F9">
        <w:rPr>
          <w:rFonts w:ascii="Times New Roman" w:hAnsi="Times New Roman" w:cs="Times New Roman"/>
        </w:rPr>
        <w:t xml:space="preserve"> час</w:t>
      </w:r>
      <w:r>
        <w:rPr>
          <w:rFonts w:ascii="Times New Roman" w:hAnsi="Times New Roman" w:cs="Times New Roman"/>
        </w:rPr>
        <w:t>а</w:t>
      </w:r>
      <w:r w:rsidRPr="00A818F9">
        <w:rPr>
          <w:rFonts w:ascii="Times New Roman" w:hAnsi="Times New Roman" w:cs="Times New Roman"/>
        </w:rPr>
        <w:t xml:space="preserve"> из расчета</w:t>
      </w:r>
      <w:r>
        <w:rPr>
          <w:rFonts w:ascii="Times New Roman" w:hAnsi="Times New Roman" w:cs="Times New Roman"/>
        </w:rPr>
        <w:t xml:space="preserve"> 1 учебный час</w:t>
      </w:r>
      <w:r w:rsidRPr="00A818F9">
        <w:rPr>
          <w:rFonts w:ascii="Times New Roman" w:hAnsi="Times New Roman" w:cs="Times New Roman"/>
        </w:rPr>
        <w:t xml:space="preserve"> в неделю.</w:t>
      </w:r>
      <w:r w:rsidRPr="00A818F9">
        <w:rPr>
          <w:rFonts w:ascii="Times New Roman" w:eastAsia="Calibri" w:hAnsi="Times New Roman" w:cs="Times New Roman"/>
          <w:b/>
          <w:bCs/>
          <w:kern w:val="0"/>
          <w:lang w:eastAsia="en-US"/>
        </w:rPr>
        <w:t xml:space="preserve"> </w:t>
      </w:r>
    </w:p>
    <w:p w:rsidR="00A444AD" w:rsidRPr="00C9145F" w:rsidRDefault="00A444AD" w:rsidP="00760538">
      <w:pPr>
        <w:autoSpaceDN/>
        <w:jc w:val="both"/>
        <w:textAlignment w:val="auto"/>
        <w:rPr>
          <w:rFonts w:ascii="Times New Roman" w:eastAsia="Andale Sans UI" w:hAnsi="Times New Roman" w:cs="Calibri"/>
          <w:kern w:val="1"/>
          <w:lang w:eastAsia="zh-CN"/>
        </w:rPr>
      </w:pPr>
      <w:r w:rsidRPr="00C9145F">
        <w:rPr>
          <w:rFonts w:ascii="Times New Roman" w:eastAsia="Andale Sans UI" w:hAnsi="Times New Roman" w:cs="Calibri"/>
          <w:b/>
          <w:i/>
          <w:kern w:val="1"/>
          <w:lang w:eastAsia="zh-CN"/>
        </w:rPr>
        <w:t>Числа, корни, степени (4 часа)</w:t>
      </w:r>
      <w:r w:rsidRPr="00C9145F">
        <w:rPr>
          <w:rFonts w:ascii="Times New Roman" w:eastAsia="Andale Sans UI" w:hAnsi="Times New Roman" w:cs="Calibri"/>
          <w:kern w:val="1"/>
          <w:lang w:eastAsia="zh-CN"/>
        </w:rPr>
        <w:t xml:space="preserve"> </w:t>
      </w:r>
    </w:p>
    <w:p w:rsidR="00A444AD" w:rsidRPr="00C9145F" w:rsidRDefault="00A444AD" w:rsidP="00760538">
      <w:pPr>
        <w:autoSpaceDN/>
        <w:jc w:val="both"/>
        <w:textAlignment w:val="auto"/>
        <w:rPr>
          <w:rFonts w:ascii="Times New Roman" w:eastAsia="Andale Sans UI" w:hAnsi="Times New Roman" w:cs="Calibri"/>
          <w:i/>
          <w:iCs/>
          <w:kern w:val="1"/>
          <w:lang w:eastAsia="zh-CN"/>
        </w:rPr>
      </w:pPr>
      <w:r w:rsidRPr="00C9145F">
        <w:rPr>
          <w:rFonts w:ascii="Times New Roman" w:eastAsia="Andale Sans UI" w:hAnsi="Times New Roman" w:cs="Calibri"/>
          <w:kern w:val="1"/>
          <w:lang w:eastAsia="zh-CN"/>
        </w:rPr>
        <w:t>Числа и выражения. Все действия с действительными числами. Свойства действий. Тождественные преобразования алгебраических выражений. Формулы сокращенного умножения. Тождественные преобразования выражений, содержащих    корни натуральной степени</w:t>
      </w:r>
    </w:p>
    <w:p w:rsidR="00A444AD" w:rsidRPr="00C9145F" w:rsidRDefault="00A444AD" w:rsidP="00760538">
      <w:pPr>
        <w:autoSpaceDN/>
        <w:jc w:val="both"/>
        <w:textAlignment w:val="auto"/>
        <w:rPr>
          <w:rFonts w:ascii="Times New Roman" w:eastAsia="Andale Sans UI" w:hAnsi="Times New Roman" w:cs="Calibri"/>
          <w:b/>
          <w:i/>
          <w:kern w:val="1"/>
          <w:lang w:eastAsia="zh-CN"/>
        </w:rPr>
      </w:pPr>
      <w:r w:rsidRPr="00C9145F">
        <w:rPr>
          <w:rFonts w:ascii="Times New Roman" w:eastAsia="Andale Sans UI" w:hAnsi="Times New Roman" w:cs="Calibri"/>
          <w:i/>
          <w:iCs/>
          <w:kern w:val="1"/>
          <w:lang w:eastAsia="zh-CN"/>
        </w:rPr>
        <w:t xml:space="preserve">Цель: </w:t>
      </w:r>
      <w:r w:rsidRPr="00C9145F">
        <w:rPr>
          <w:rFonts w:ascii="Times New Roman" w:eastAsia="Andale Sans UI" w:hAnsi="Times New Roman" w:cs="Calibri"/>
          <w:iCs/>
          <w:kern w:val="1"/>
          <w:lang w:eastAsia="zh-CN"/>
        </w:rPr>
        <w:t xml:space="preserve">Обобщить, систематизировать и углубить знания  о  решении задач с целыми, действительными, рациональными и иррациональными числами, степенями с целым и рациональным  показателем,  задач с дробями, модулями  и на проценты.  Использовать приобретенные знания и умения в практической деятельности и повседневной жизни. </w:t>
      </w:r>
    </w:p>
    <w:p w:rsidR="00A444AD" w:rsidRPr="00C9145F" w:rsidRDefault="00A444AD" w:rsidP="00760538">
      <w:pPr>
        <w:tabs>
          <w:tab w:val="left" w:pos="6360"/>
        </w:tabs>
        <w:autoSpaceDN/>
        <w:jc w:val="both"/>
        <w:textAlignment w:val="auto"/>
        <w:rPr>
          <w:rFonts w:ascii="Times New Roman" w:eastAsia="Andale Sans UI" w:hAnsi="Times New Roman" w:cs="Calibri"/>
          <w:kern w:val="1"/>
          <w:lang w:eastAsia="zh-CN"/>
        </w:rPr>
      </w:pPr>
      <w:r w:rsidRPr="00C9145F">
        <w:rPr>
          <w:rFonts w:ascii="Times New Roman" w:eastAsia="Andale Sans UI" w:hAnsi="Times New Roman" w:cs="Calibri"/>
          <w:b/>
          <w:i/>
          <w:kern w:val="1"/>
          <w:lang w:eastAsia="zh-CN"/>
        </w:rPr>
        <w:t>Текстовые задачи (4 часа)</w:t>
      </w:r>
      <w:r w:rsidRPr="00C9145F">
        <w:rPr>
          <w:rFonts w:ascii="Times New Roman" w:eastAsia="Andale Sans UI" w:hAnsi="Times New Roman" w:cs="Calibri"/>
          <w:kern w:val="1"/>
          <w:lang w:eastAsia="zh-CN"/>
        </w:rPr>
        <w:t xml:space="preserve"> </w:t>
      </w:r>
    </w:p>
    <w:p w:rsidR="00A444AD" w:rsidRPr="00C9145F" w:rsidRDefault="00A444AD" w:rsidP="00760538">
      <w:pPr>
        <w:tabs>
          <w:tab w:val="left" w:pos="6360"/>
        </w:tabs>
        <w:autoSpaceDN/>
        <w:jc w:val="both"/>
        <w:textAlignment w:val="auto"/>
        <w:rPr>
          <w:rFonts w:ascii="Times New Roman" w:eastAsia="Andale Sans UI" w:hAnsi="Times New Roman" w:cs="Calibri"/>
          <w:i/>
          <w:iCs/>
          <w:kern w:val="1"/>
          <w:lang w:eastAsia="zh-CN"/>
        </w:rPr>
      </w:pPr>
      <w:r w:rsidRPr="00C9145F">
        <w:rPr>
          <w:rFonts w:ascii="Times New Roman" w:eastAsia="Andale Sans UI" w:hAnsi="Times New Roman" w:cs="Calibri"/>
          <w:kern w:val="1"/>
          <w:lang w:eastAsia="zh-CN"/>
        </w:rPr>
        <w:t>Тестовые задачи и задачи на «проценты»</w:t>
      </w:r>
    </w:p>
    <w:p w:rsidR="00A444AD" w:rsidRPr="00C9145F" w:rsidRDefault="00A444AD" w:rsidP="00760538">
      <w:pPr>
        <w:autoSpaceDN/>
        <w:jc w:val="both"/>
        <w:textAlignment w:val="auto"/>
        <w:rPr>
          <w:rFonts w:ascii="Times New Roman" w:eastAsia="Andale Sans UI" w:hAnsi="Times New Roman" w:cs="Calibri"/>
          <w:b/>
          <w:i/>
          <w:kern w:val="1"/>
          <w:lang w:eastAsia="zh-CN"/>
        </w:rPr>
      </w:pPr>
      <w:r w:rsidRPr="00C9145F">
        <w:rPr>
          <w:rFonts w:ascii="Times New Roman" w:eastAsia="Andale Sans UI" w:hAnsi="Times New Roman" w:cs="Calibri"/>
          <w:i/>
          <w:iCs/>
          <w:kern w:val="1"/>
          <w:lang w:eastAsia="zh-CN"/>
        </w:rPr>
        <w:t xml:space="preserve">Цель: </w:t>
      </w:r>
      <w:r w:rsidRPr="00C9145F">
        <w:rPr>
          <w:rFonts w:ascii="Times New Roman" w:eastAsia="Andale Sans UI" w:hAnsi="Times New Roman" w:cs="Calibri"/>
          <w:iCs/>
          <w:kern w:val="1"/>
          <w:lang w:eastAsia="zh-CN"/>
        </w:rPr>
        <w:t xml:space="preserve">Обобщить, систематизировать и углубить знания о решении текстовых задачах и их применении в различных сферах деятельности человека. </w:t>
      </w:r>
      <w:r w:rsidRPr="00C9145F">
        <w:rPr>
          <w:rFonts w:ascii="Times New Roman" w:eastAsia="Andale Sans UI" w:hAnsi="Times New Roman" w:cs="Calibri"/>
          <w:kern w:val="1"/>
          <w:lang w:eastAsia="zh-CN"/>
        </w:rPr>
        <w:t xml:space="preserve">Познакомить со способами  построения и исследования простейших математических моделей, с методами решения  задач ЕГЭ типа В12. </w:t>
      </w:r>
    </w:p>
    <w:p w:rsidR="00A444AD" w:rsidRPr="00C9145F" w:rsidRDefault="00A444AD" w:rsidP="00760538">
      <w:pPr>
        <w:tabs>
          <w:tab w:val="left" w:pos="6360"/>
        </w:tabs>
        <w:autoSpaceDN/>
        <w:jc w:val="both"/>
        <w:textAlignment w:val="auto"/>
        <w:rPr>
          <w:rFonts w:ascii="Times New Roman" w:eastAsia="Times New Roman" w:hAnsi="Times New Roman" w:cs="Times New Roman"/>
          <w:kern w:val="1"/>
          <w:lang w:eastAsia="zh-CN"/>
        </w:rPr>
      </w:pPr>
      <w:r w:rsidRPr="00C9145F">
        <w:rPr>
          <w:rFonts w:ascii="Times New Roman" w:eastAsia="Andale Sans UI" w:hAnsi="Times New Roman" w:cs="Calibri"/>
          <w:b/>
          <w:i/>
          <w:kern w:val="1"/>
          <w:lang w:eastAsia="zh-CN"/>
        </w:rPr>
        <w:t>Уравнения и неравенства (8 часов)</w:t>
      </w:r>
    </w:p>
    <w:p w:rsidR="00A444AD" w:rsidRPr="00C9145F" w:rsidRDefault="00A444AD" w:rsidP="00760538">
      <w:pPr>
        <w:tabs>
          <w:tab w:val="left" w:pos="6360"/>
        </w:tabs>
        <w:autoSpaceDN/>
        <w:jc w:val="both"/>
        <w:textAlignment w:val="auto"/>
        <w:rPr>
          <w:rFonts w:ascii="Times New Roman" w:eastAsia="Andale Sans UI" w:hAnsi="Times New Roman" w:cs="Calibri"/>
          <w:i/>
          <w:iCs/>
          <w:kern w:val="1"/>
          <w:lang w:eastAsia="zh-CN"/>
        </w:rPr>
      </w:pPr>
      <w:r w:rsidRPr="00C9145F">
        <w:rPr>
          <w:rFonts w:ascii="Times New Roman" w:eastAsia="Times New Roman" w:hAnsi="Times New Roman" w:cs="Times New Roman"/>
          <w:kern w:val="1"/>
          <w:lang w:eastAsia="zh-CN"/>
        </w:rPr>
        <w:t xml:space="preserve"> </w:t>
      </w:r>
      <w:r w:rsidRPr="00C9145F">
        <w:rPr>
          <w:rFonts w:ascii="Times New Roman" w:eastAsia="Andale Sans UI" w:hAnsi="Times New Roman" w:cs="Calibri"/>
          <w:kern w:val="1"/>
          <w:lang w:eastAsia="zh-CN"/>
        </w:rPr>
        <w:t xml:space="preserve">Рациональные уравнения. Иррациональные уравнения. Системы уравнений. </w:t>
      </w:r>
      <w:r w:rsidRPr="00C9145F">
        <w:rPr>
          <w:rFonts w:ascii="Times New Roman" w:eastAsia="Andale Sans UI" w:hAnsi="Times New Roman" w:cs="Calibri"/>
          <w:kern w:val="1"/>
          <w:lang w:eastAsia="zh-CN"/>
        </w:rPr>
        <w:lastRenderedPageBreak/>
        <w:t>Рациональные неравенства и системы неравенств. Модули. Уравнения и неравенства с модулем.  Логарифмические уравнения. Показательные уравнения. Показательные и логарифмические неравенства. Тригонометрические уравнения.</w:t>
      </w:r>
    </w:p>
    <w:p w:rsidR="00A444AD" w:rsidRPr="00C9145F" w:rsidRDefault="00A444AD" w:rsidP="00760538">
      <w:pPr>
        <w:tabs>
          <w:tab w:val="left" w:pos="6360"/>
        </w:tabs>
        <w:autoSpaceDN/>
        <w:jc w:val="both"/>
        <w:textAlignment w:val="auto"/>
        <w:rPr>
          <w:rFonts w:ascii="Times New Roman" w:eastAsia="Andale Sans UI" w:hAnsi="Times New Roman" w:cs="Calibri"/>
          <w:b/>
          <w:i/>
          <w:kern w:val="1"/>
          <w:lang w:eastAsia="zh-CN"/>
        </w:rPr>
      </w:pPr>
      <w:r w:rsidRPr="00C9145F">
        <w:rPr>
          <w:rFonts w:ascii="Times New Roman" w:eastAsia="Andale Sans UI" w:hAnsi="Times New Roman" w:cs="Calibri"/>
          <w:i/>
          <w:iCs/>
          <w:kern w:val="1"/>
          <w:lang w:eastAsia="zh-CN"/>
        </w:rPr>
        <w:t xml:space="preserve">Цель: </w:t>
      </w:r>
      <w:r w:rsidRPr="00C9145F">
        <w:rPr>
          <w:rFonts w:ascii="Times New Roman" w:eastAsia="Andale Sans UI" w:hAnsi="Times New Roman" w:cs="Calibri"/>
          <w:iCs/>
          <w:kern w:val="1"/>
          <w:lang w:eastAsia="zh-CN"/>
        </w:rPr>
        <w:t>Обобщить, систематизировать и углубить знания о рациональных, иррациональных, показательных, логарифмических, тригонометрических уравнениях и неравенствах, системах уравнений, уравнениях с модулем, рациональных неравенствах и системах неравенств, об использовании свой</w:t>
      </w:r>
      <w:proofErr w:type="gramStart"/>
      <w:r w:rsidRPr="00C9145F">
        <w:rPr>
          <w:rFonts w:ascii="Times New Roman" w:eastAsia="Andale Sans UI" w:hAnsi="Times New Roman" w:cs="Calibri"/>
          <w:iCs/>
          <w:kern w:val="1"/>
          <w:lang w:eastAsia="zh-CN"/>
        </w:rPr>
        <w:t>ств  гр</w:t>
      </w:r>
      <w:proofErr w:type="gramEnd"/>
      <w:r w:rsidRPr="00C9145F">
        <w:rPr>
          <w:rFonts w:ascii="Times New Roman" w:eastAsia="Andale Sans UI" w:hAnsi="Times New Roman" w:cs="Calibri"/>
          <w:iCs/>
          <w:kern w:val="1"/>
          <w:lang w:eastAsia="zh-CN"/>
        </w:rPr>
        <w:t>афиков функций при решении уравнений и неравенств. Ознакомить с применением математических методов для решения</w:t>
      </w:r>
      <w:r w:rsidRPr="00C9145F">
        <w:rPr>
          <w:rFonts w:ascii="Times New Roman" w:eastAsia="Andale Sans UI" w:hAnsi="Times New Roman" w:cs="Times New Roman"/>
          <w:iCs/>
          <w:kern w:val="1"/>
          <w:lang w:eastAsia="zh-CN"/>
        </w:rPr>
        <w:t xml:space="preserve"> содержательных задач из различных </w:t>
      </w:r>
      <w:r w:rsidRPr="00C9145F">
        <w:rPr>
          <w:rFonts w:ascii="Times New Roman" w:eastAsia="Andale Sans UI" w:hAnsi="Times New Roman" w:cs="Calibri"/>
          <w:iCs/>
          <w:kern w:val="1"/>
          <w:lang w:eastAsia="zh-CN"/>
        </w:rPr>
        <w:t>областей науки и практики, с использованием показательных и логарифмических уравнений для расчета задач по физике по теме «Ядерная физика», а также с методами решения задания ЕГЭ типа  С</w:t>
      </w:r>
      <w:proofErr w:type="gramStart"/>
      <w:r w:rsidRPr="00C9145F">
        <w:rPr>
          <w:rFonts w:ascii="Times New Roman" w:eastAsia="Andale Sans UI" w:hAnsi="Times New Roman" w:cs="Calibri"/>
          <w:iCs/>
          <w:kern w:val="1"/>
          <w:lang w:eastAsia="zh-CN"/>
        </w:rPr>
        <w:t>1</w:t>
      </w:r>
      <w:proofErr w:type="gramEnd"/>
      <w:r w:rsidRPr="00C9145F">
        <w:rPr>
          <w:rFonts w:ascii="Times New Roman" w:eastAsia="Andale Sans UI" w:hAnsi="Times New Roman" w:cs="Calibri"/>
          <w:iCs/>
          <w:kern w:val="1"/>
          <w:lang w:eastAsia="zh-CN"/>
        </w:rPr>
        <w:t>, С3.</w:t>
      </w:r>
      <w:r w:rsidRPr="00C9145F">
        <w:rPr>
          <w:rFonts w:ascii="Times New Roman" w:eastAsia="Andale Sans UI" w:hAnsi="Times New Roman" w:cs="Calibri"/>
          <w:b/>
          <w:i/>
          <w:kern w:val="1"/>
          <w:lang w:eastAsia="zh-CN"/>
        </w:rPr>
        <w:t xml:space="preserve"> </w:t>
      </w:r>
    </w:p>
    <w:p w:rsidR="00A444AD" w:rsidRPr="00C9145F" w:rsidRDefault="00A444AD" w:rsidP="00760538">
      <w:pPr>
        <w:tabs>
          <w:tab w:val="left" w:pos="6360"/>
        </w:tabs>
        <w:autoSpaceDN/>
        <w:jc w:val="both"/>
        <w:textAlignment w:val="auto"/>
        <w:rPr>
          <w:rFonts w:ascii="Times New Roman" w:eastAsia="Andale Sans UI" w:hAnsi="Times New Roman" w:cs="Calibri"/>
          <w:kern w:val="1"/>
          <w:lang w:eastAsia="zh-CN"/>
        </w:rPr>
      </w:pPr>
      <w:r w:rsidRPr="00C9145F">
        <w:rPr>
          <w:rFonts w:ascii="Times New Roman" w:eastAsia="Andale Sans UI" w:hAnsi="Times New Roman" w:cs="Calibri"/>
          <w:b/>
          <w:i/>
          <w:kern w:val="1"/>
          <w:lang w:eastAsia="zh-CN"/>
        </w:rPr>
        <w:t>Функции (4 часа)</w:t>
      </w:r>
    </w:p>
    <w:p w:rsidR="00A444AD" w:rsidRPr="00C9145F" w:rsidRDefault="00A444AD" w:rsidP="00760538">
      <w:pPr>
        <w:tabs>
          <w:tab w:val="left" w:pos="6360"/>
        </w:tabs>
        <w:autoSpaceDN/>
        <w:jc w:val="both"/>
        <w:textAlignment w:val="auto"/>
        <w:rPr>
          <w:rFonts w:ascii="Times New Roman" w:eastAsia="Andale Sans UI" w:hAnsi="Times New Roman" w:cs="Calibri"/>
          <w:i/>
          <w:iCs/>
          <w:kern w:val="1"/>
          <w:lang w:eastAsia="zh-CN"/>
        </w:rPr>
      </w:pPr>
      <w:r w:rsidRPr="00C9145F">
        <w:rPr>
          <w:rFonts w:ascii="Times New Roman" w:eastAsia="Andale Sans UI" w:hAnsi="Times New Roman" w:cs="Calibri"/>
          <w:kern w:val="1"/>
          <w:lang w:eastAsia="zh-CN"/>
        </w:rPr>
        <w:t>Свойства функций.</w:t>
      </w:r>
      <w:r w:rsidRPr="00C9145F">
        <w:rPr>
          <w:rFonts w:ascii="Times New Roman" w:eastAsia="Andale Sans UI" w:hAnsi="Times New Roman" w:cs="Calibri"/>
          <w:iCs/>
          <w:kern w:val="1"/>
          <w:lang w:eastAsia="zh-CN"/>
        </w:rPr>
        <w:t xml:space="preserve"> Тригонометрические, показательные, логарифмические, степенные функции.</w:t>
      </w:r>
    </w:p>
    <w:p w:rsidR="00A444AD" w:rsidRPr="00C9145F" w:rsidRDefault="00A444AD" w:rsidP="00760538">
      <w:pPr>
        <w:autoSpaceDN/>
        <w:jc w:val="both"/>
        <w:textAlignment w:val="auto"/>
        <w:rPr>
          <w:rFonts w:ascii="Times New Roman" w:eastAsia="Andale Sans UI" w:hAnsi="Times New Roman" w:cs="Calibri"/>
          <w:b/>
          <w:i/>
          <w:kern w:val="1"/>
          <w:lang w:eastAsia="zh-CN"/>
        </w:rPr>
      </w:pPr>
      <w:r w:rsidRPr="00C9145F">
        <w:rPr>
          <w:rFonts w:ascii="Times New Roman" w:eastAsia="Andale Sans UI" w:hAnsi="Times New Roman" w:cs="Calibri"/>
          <w:i/>
          <w:iCs/>
          <w:kern w:val="1"/>
          <w:lang w:eastAsia="zh-CN"/>
        </w:rPr>
        <w:t>Цель:</w:t>
      </w:r>
      <w:r w:rsidRPr="00C9145F">
        <w:rPr>
          <w:rFonts w:ascii="Times New Roman" w:eastAsia="Andale Sans UI" w:hAnsi="Times New Roman" w:cs="Calibri"/>
          <w:iCs/>
          <w:kern w:val="1"/>
          <w:lang w:eastAsia="zh-CN"/>
        </w:rPr>
        <w:t xml:space="preserve"> Обобщить, систематизировать и углубить умения вычислять значения тригонометрических, показательных, логарифмических, степенных функций и выполнять преобразования тригонометрических, логарифмических выражений. </w:t>
      </w:r>
    </w:p>
    <w:p w:rsidR="00A444AD" w:rsidRPr="00C9145F" w:rsidRDefault="00A444AD" w:rsidP="00760538">
      <w:pPr>
        <w:tabs>
          <w:tab w:val="left" w:pos="6360"/>
        </w:tabs>
        <w:autoSpaceDN/>
        <w:jc w:val="both"/>
        <w:textAlignment w:val="auto"/>
        <w:rPr>
          <w:rFonts w:ascii="Times New Roman" w:eastAsia="Andale Sans UI" w:hAnsi="Times New Roman" w:cs="Calibri"/>
          <w:kern w:val="1"/>
          <w:lang w:eastAsia="zh-CN"/>
        </w:rPr>
      </w:pPr>
      <w:r w:rsidRPr="00C9145F">
        <w:rPr>
          <w:rFonts w:ascii="Times New Roman" w:eastAsia="Andale Sans UI" w:hAnsi="Times New Roman" w:cs="Calibri"/>
          <w:b/>
          <w:i/>
          <w:kern w:val="1"/>
          <w:lang w:eastAsia="zh-CN"/>
        </w:rPr>
        <w:t>Производные и интегралы (3 часа)</w:t>
      </w:r>
    </w:p>
    <w:p w:rsidR="00A444AD" w:rsidRPr="00C9145F" w:rsidRDefault="00A444AD" w:rsidP="00760538">
      <w:pPr>
        <w:tabs>
          <w:tab w:val="left" w:pos="6360"/>
        </w:tabs>
        <w:autoSpaceDN/>
        <w:jc w:val="both"/>
        <w:textAlignment w:val="auto"/>
        <w:rPr>
          <w:rFonts w:ascii="Times New Roman" w:eastAsia="Andale Sans UI" w:hAnsi="Times New Roman" w:cs="Calibri"/>
          <w:i/>
          <w:iCs/>
          <w:kern w:val="1"/>
          <w:lang w:eastAsia="zh-CN"/>
        </w:rPr>
      </w:pPr>
      <w:r w:rsidRPr="00C9145F">
        <w:rPr>
          <w:rFonts w:ascii="Times New Roman" w:eastAsia="Andale Sans UI" w:hAnsi="Times New Roman" w:cs="Calibri"/>
          <w:kern w:val="1"/>
          <w:lang w:eastAsia="zh-CN"/>
        </w:rPr>
        <w:t>Интегралы и производные. Нахождение наибольшего и наименьшего значений функций Производная. Исследование функций с помощью производной.</w:t>
      </w:r>
    </w:p>
    <w:p w:rsidR="00A444AD" w:rsidRPr="00C9145F" w:rsidRDefault="00A444AD" w:rsidP="00760538">
      <w:pPr>
        <w:tabs>
          <w:tab w:val="left" w:pos="6360"/>
        </w:tabs>
        <w:autoSpaceDN/>
        <w:jc w:val="both"/>
        <w:textAlignment w:val="auto"/>
        <w:rPr>
          <w:rFonts w:ascii="Times New Roman" w:eastAsia="Andale Sans UI" w:hAnsi="Times New Roman" w:cs="Calibri"/>
          <w:b/>
          <w:i/>
          <w:iCs/>
          <w:kern w:val="1"/>
          <w:lang w:eastAsia="zh-CN"/>
        </w:rPr>
      </w:pPr>
      <w:r w:rsidRPr="00C9145F">
        <w:rPr>
          <w:rFonts w:ascii="Times New Roman" w:eastAsia="Andale Sans UI" w:hAnsi="Times New Roman" w:cs="Calibri"/>
          <w:i/>
          <w:iCs/>
          <w:kern w:val="1"/>
          <w:lang w:eastAsia="zh-CN"/>
        </w:rPr>
        <w:t xml:space="preserve">Цель: </w:t>
      </w:r>
      <w:r w:rsidRPr="00C9145F">
        <w:rPr>
          <w:rFonts w:ascii="Times New Roman" w:eastAsia="Andale Sans UI" w:hAnsi="Times New Roman" w:cs="Calibri"/>
          <w:iCs/>
          <w:kern w:val="1"/>
          <w:lang w:eastAsia="zh-CN"/>
        </w:rPr>
        <w:t>Обобщить, систематизировать и углубить знания о производной и первообразной функции. Ознакомить с применением производной для нахождения скорости для процесса, заданного формулой или графиком</w:t>
      </w:r>
      <w:r w:rsidRPr="00C9145F">
        <w:rPr>
          <w:rFonts w:ascii="Times New Roman" w:eastAsia="Andale Sans UI" w:hAnsi="Times New Roman" w:cs="Calibri"/>
          <w:b/>
          <w:i/>
          <w:kern w:val="1"/>
          <w:lang w:eastAsia="zh-CN"/>
        </w:rPr>
        <w:t xml:space="preserve">, </w:t>
      </w:r>
      <w:r w:rsidRPr="00C9145F">
        <w:rPr>
          <w:rFonts w:ascii="Times New Roman" w:eastAsia="Andale Sans UI" w:hAnsi="Times New Roman" w:cs="Calibri"/>
          <w:kern w:val="1"/>
          <w:lang w:eastAsia="zh-CN"/>
        </w:rPr>
        <w:t>с использованием производной для нахождения наилучшего решения в прикладных, в том числе социально- экономических задачах.</w:t>
      </w:r>
    </w:p>
    <w:p w:rsidR="00A444AD" w:rsidRPr="00C9145F" w:rsidRDefault="00A444AD" w:rsidP="00760538">
      <w:pPr>
        <w:autoSpaceDN/>
        <w:jc w:val="both"/>
        <w:textAlignment w:val="auto"/>
        <w:rPr>
          <w:rFonts w:ascii="Times New Roman" w:eastAsia="Andale Sans UI" w:hAnsi="Times New Roman" w:cs="Calibri"/>
          <w:iCs/>
          <w:kern w:val="1"/>
          <w:lang w:eastAsia="zh-CN"/>
        </w:rPr>
      </w:pPr>
      <w:r w:rsidRPr="00C9145F">
        <w:rPr>
          <w:rFonts w:ascii="Times New Roman" w:eastAsia="Andale Sans UI" w:hAnsi="Times New Roman" w:cs="Calibri"/>
          <w:b/>
          <w:i/>
          <w:iCs/>
          <w:kern w:val="1"/>
          <w:lang w:eastAsia="zh-CN"/>
        </w:rPr>
        <w:t>Планиметрия (3 часа</w:t>
      </w:r>
      <w:r w:rsidRPr="00C9145F">
        <w:rPr>
          <w:rFonts w:ascii="Times New Roman" w:eastAsia="Andale Sans UI" w:hAnsi="Times New Roman" w:cs="Calibri"/>
          <w:iCs/>
          <w:kern w:val="1"/>
          <w:lang w:eastAsia="zh-CN"/>
        </w:rPr>
        <w:t xml:space="preserve">) </w:t>
      </w:r>
    </w:p>
    <w:p w:rsidR="00A444AD" w:rsidRPr="00C9145F" w:rsidRDefault="00A444AD" w:rsidP="00760538">
      <w:pPr>
        <w:autoSpaceDN/>
        <w:jc w:val="both"/>
        <w:textAlignment w:val="auto"/>
        <w:rPr>
          <w:rFonts w:ascii="Times New Roman" w:eastAsia="Andale Sans UI" w:hAnsi="Times New Roman" w:cs="Calibri"/>
          <w:i/>
          <w:iCs/>
          <w:kern w:val="1"/>
          <w:lang w:eastAsia="zh-CN"/>
        </w:rPr>
      </w:pPr>
      <w:r w:rsidRPr="00C9145F">
        <w:rPr>
          <w:rFonts w:ascii="Times New Roman" w:eastAsia="Andale Sans UI" w:hAnsi="Times New Roman" w:cs="Calibri"/>
          <w:iCs/>
          <w:kern w:val="1"/>
          <w:lang w:eastAsia="zh-CN"/>
        </w:rPr>
        <w:t>Свойства многоугольников. Площади</w:t>
      </w:r>
    </w:p>
    <w:p w:rsidR="00A444AD" w:rsidRPr="00C9145F" w:rsidRDefault="00A444AD" w:rsidP="00760538">
      <w:pPr>
        <w:autoSpaceDN/>
        <w:jc w:val="both"/>
        <w:textAlignment w:val="auto"/>
        <w:rPr>
          <w:rFonts w:ascii="Times New Roman" w:eastAsia="Andale Sans UI" w:hAnsi="Times New Roman" w:cs="Calibri"/>
          <w:b/>
          <w:i/>
          <w:iCs/>
          <w:kern w:val="1"/>
          <w:lang w:eastAsia="zh-CN"/>
        </w:rPr>
      </w:pPr>
      <w:r w:rsidRPr="00C9145F">
        <w:rPr>
          <w:rFonts w:ascii="Times New Roman" w:eastAsia="Andale Sans UI" w:hAnsi="Times New Roman" w:cs="Calibri"/>
          <w:i/>
          <w:iCs/>
          <w:kern w:val="1"/>
          <w:lang w:eastAsia="zh-CN"/>
        </w:rPr>
        <w:t>Цель:</w:t>
      </w:r>
      <w:r w:rsidRPr="00C9145F">
        <w:rPr>
          <w:rFonts w:ascii="Times New Roman" w:eastAsia="Andale Sans UI" w:hAnsi="Times New Roman" w:cs="Calibri"/>
          <w:iCs/>
          <w:kern w:val="1"/>
          <w:lang w:eastAsia="zh-CN"/>
        </w:rPr>
        <w:t xml:space="preserve"> Обобщить, систематизировать  и углубить  знания о треугольниках, четырехугольниках, окружности, круге, многоугольниках, координатах и векторах.</w:t>
      </w:r>
      <w:r w:rsidRPr="00C9145F">
        <w:rPr>
          <w:rFonts w:ascii="Calibri" w:eastAsia="Andale Sans UI" w:hAnsi="Calibri" w:cs="Calibri"/>
          <w:iCs/>
          <w:kern w:val="1"/>
          <w:lang w:eastAsia="zh-CN"/>
        </w:rPr>
        <w:t xml:space="preserve"> </w:t>
      </w:r>
      <w:r w:rsidRPr="00C9145F">
        <w:rPr>
          <w:rFonts w:ascii="Times New Roman" w:eastAsia="Andale Sans UI" w:hAnsi="Times New Roman" w:cs="Calibri"/>
          <w:iCs/>
          <w:kern w:val="1"/>
          <w:lang w:eastAsia="zh-CN"/>
        </w:rPr>
        <w:t>Познакомить с решением заданий ЕГЭ типа  С</w:t>
      </w:r>
      <w:proofErr w:type="gramStart"/>
      <w:r w:rsidRPr="00C9145F">
        <w:rPr>
          <w:rFonts w:ascii="Times New Roman" w:eastAsia="Andale Sans UI" w:hAnsi="Times New Roman" w:cs="Calibri"/>
          <w:iCs/>
          <w:kern w:val="1"/>
          <w:lang w:eastAsia="zh-CN"/>
        </w:rPr>
        <w:t>4</w:t>
      </w:r>
      <w:proofErr w:type="gramEnd"/>
      <w:r w:rsidRPr="00C9145F">
        <w:rPr>
          <w:rFonts w:ascii="Times New Roman" w:eastAsia="Andale Sans UI" w:hAnsi="Times New Roman" w:cs="Calibri"/>
          <w:iCs/>
          <w:kern w:val="1"/>
          <w:lang w:eastAsia="zh-CN"/>
        </w:rPr>
        <w:t>.</w:t>
      </w:r>
    </w:p>
    <w:p w:rsidR="00A444AD" w:rsidRPr="00C9145F" w:rsidRDefault="00C3739B" w:rsidP="00760538">
      <w:pPr>
        <w:autoSpaceDN/>
        <w:jc w:val="both"/>
        <w:textAlignment w:val="auto"/>
        <w:rPr>
          <w:rFonts w:ascii="Times New Roman" w:eastAsia="Andale Sans UI" w:hAnsi="Times New Roman" w:cs="Calibri"/>
          <w:iCs/>
          <w:kern w:val="1"/>
          <w:lang w:eastAsia="zh-CN"/>
        </w:rPr>
      </w:pPr>
      <w:r>
        <w:rPr>
          <w:rFonts w:ascii="Times New Roman" w:eastAsia="Andale Sans UI" w:hAnsi="Times New Roman" w:cs="Calibri"/>
          <w:b/>
          <w:i/>
          <w:iCs/>
          <w:kern w:val="1"/>
          <w:lang w:eastAsia="zh-CN"/>
        </w:rPr>
        <w:t>Стереометрия (4</w:t>
      </w:r>
      <w:r w:rsidR="00A444AD" w:rsidRPr="00C9145F">
        <w:rPr>
          <w:rFonts w:ascii="Times New Roman" w:eastAsia="Andale Sans UI" w:hAnsi="Times New Roman" w:cs="Calibri"/>
          <w:b/>
          <w:i/>
          <w:iCs/>
          <w:kern w:val="1"/>
          <w:lang w:eastAsia="zh-CN"/>
        </w:rPr>
        <w:t xml:space="preserve"> часа)</w:t>
      </w:r>
    </w:p>
    <w:p w:rsidR="00A444AD" w:rsidRPr="00C9145F" w:rsidRDefault="00A444AD" w:rsidP="00760538">
      <w:pPr>
        <w:autoSpaceDN/>
        <w:jc w:val="both"/>
        <w:textAlignment w:val="auto"/>
        <w:rPr>
          <w:rFonts w:ascii="Times New Roman" w:eastAsia="Andale Sans UI" w:hAnsi="Times New Roman" w:cs="Calibri"/>
          <w:i/>
          <w:iCs/>
          <w:kern w:val="1"/>
          <w:lang w:eastAsia="zh-CN"/>
        </w:rPr>
      </w:pPr>
      <w:r w:rsidRPr="00C9145F">
        <w:rPr>
          <w:rFonts w:ascii="Times New Roman" w:eastAsia="Andale Sans UI" w:hAnsi="Times New Roman" w:cs="Calibri"/>
          <w:iCs/>
          <w:kern w:val="1"/>
          <w:lang w:eastAsia="zh-CN"/>
        </w:rPr>
        <w:t>Объёмы. Площади поверхности геометрических тел.</w:t>
      </w:r>
    </w:p>
    <w:p w:rsidR="00A444AD" w:rsidRPr="00C9145F" w:rsidRDefault="00A444AD" w:rsidP="00760538">
      <w:pPr>
        <w:autoSpaceDN/>
        <w:jc w:val="both"/>
        <w:textAlignment w:val="auto"/>
        <w:rPr>
          <w:rFonts w:ascii="Times New Roman" w:eastAsia="Andale Sans UI" w:hAnsi="Times New Roman" w:cs="Calibri"/>
          <w:b/>
          <w:i/>
          <w:kern w:val="1"/>
          <w:lang w:eastAsia="zh-CN"/>
        </w:rPr>
      </w:pPr>
      <w:r w:rsidRPr="00C9145F">
        <w:rPr>
          <w:rFonts w:ascii="Times New Roman" w:eastAsia="Andale Sans UI" w:hAnsi="Times New Roman" w:cs="Calibri"/>
          <w:i/>
          <w:iCs/>
          <w:kern w:val="1"/>
          <w:lang w:eastAsia="zh-CN"/>
        </w:rPr>
        <w:t>Цель:</w:t>
      </w:r>
      <w:r w:rsidRPr="00C9145F">
        <w:rPr>
          <w:rFonts w:ascii="Times New Roman" w:eastAsia="Andale Sans UI" w:hAnsi="Times New Roman" w:cs="Calibri"/>
          <w:iCs/>
          <w:kern w:val="1"/>
          <w:lang w:eastAsia="zh-CN"/>
        </w:rPr>
        <w:t xml:space="preserve"> Обобщить, систематизировать  и углубит</w:t>
      </w:r>
      <w:r>
        <w:rPr>
          <w:rFonts w:ascii="Times New Roman" w:eastAsia="Andale Sans UI" w:hAnsi="Times New Roman" w:cs="Calibri"/>
          <w:iCs/>
          <w:kern w:val="1"/>
          <w:lang w:eastAsia="zh-CN"/>
        </w:rPr>
        <w:t>ь знания о прямых,  плоскостях</w:t>
      </w:r>
      <w:r w:rsidRPr="00C9145F">
        <w:rPr>
          <w:rFonts w:ascii="Times New Roman" w:eastAsia="Andale Sans UI" w:hAnsi="Times New Roman" w:cs="Calibri"/>
          <w:iCs/>
          <w:kern w:val="1"/>
          <w:lang w:eastAsia="zh-CN"/>
        </w:rPr>
        <w:t>, многогранниках, телах  вращения. Ознакомить с приемами решения  стереометрических задач повышенной сложности,  с решением заданий ЕГЭ типа С</w:t>
      </w:r>
      <w:proofErr w:type="gramStart"/>
      <w:r w:rsidRPr="00C9145F">
        <w:rPr>
          <w:rFonts w:ascii="Times New Roman" w:eastAsia="Andale Sans UI" w:hAnsi="Times New Roman" w:cs="Calibri"/>
          <w:iCs/>
          <w:kern w:val="1"/>
          <w:lang w:eastAsia="zh-CN"/>
        </w:rPr>
        <w:t>2</w:t>
      </w:r>
      <w:proofErr w:type="gramEnd"/>
      <w:r w:rsidRPr="00C9145F">
        <w:rPr>
          <w:rFonts w:ascii="Times New Roman" w:eastAsia="Andale Sans UI" w:hAnsi="Times New Roman" w:cs="Calibri"/>
          <w:iCs/>
          <w:kern w:val="1"/>
          <w:lang w:eastAsia="zh-CN"/>
        </w:rPr>
        <w:t>.</w:t>
      </w:r>
    </w:p>
    <w:p w:rsidR="00A444AD" w:rsidRDefault="00A444AD" w:rsidP="00760538">
      <w:pPr>
        <w:autoSpaceDN/>
        <w:jc w:val="both"/>
        <w:textAlignment w:val="auto"/>
        <w:rPr>
          <w:rFonts w:ascii="Times New Roman" w:eastAsia="Andale Sans UI" w:hAnsi="Times New Roman" w:cs="Calibri"/>
          <w:b/>
          <w:i/>
          <w:kern w:val="1"/>
          <w:lang w:eastAsia="zh-CN"/>
        </w:rPr>
      </w:pPr>
      <w:r w:rsidRPr="00C9145F">
        <w:rPr>
          <w:rFonts w:ascii="Times New Roman" w:eastAsia="Andale Sans UI" w:hAnsi="Times New Roman" w:cs="Calibri"/>
          <w:b/>
          <w:i/>
          <w:kern w:val="1"/>
          <w:lang w:eastAsia="zh-CN"/>
        </w:rPr>
        <w:t>Работа с контроль</w:t>
      </w:r>
      <w:r w:rsidR="008B5619">
        <w:rPr>
          <w:rFonts w:ascii="Times New Roman" w:eastAsia="Andale Sans UI" w:hAnsi="Times New Roman" w:cs="Calibri"/>
          <w:b/>
          <w:i/>
          <w:kern w:val="1"/>
          <w:lang w:eastAsia="zh-CN"/>
        </w:rPr>
        <w:t>но-измерительными материалами (</w:t>
      </w:r>
      <w:r w:rsidR="00913DD2">
        <w:rPr>
          <w:rFonts w:ascii="Times New Roman" w:eastAsia="Andale Sans UI" w:hAnsi="Times New Roman" w:cs="Calibri"/>
          <w:b/>
          <w:i/>
          <w:kern w:val="1"/>
          <w:lang w:eastAsia="zh-CN"/>
        </w:rPr>
        <w:t>4</w:t>
      </w:r>
      <w:r w:rsidRPr="00C9145F">
        <w:rPr>
          <w:rFonts w:ascii="Times New Roman" w:eastAsia="Andale Sans UI" w:hAnsi="Times New Roman" w:cs="Calibri"/>
          <w:b/>
          <w:i/>
          <w:kern w:val="1"/>
          <w:lang w:eastAsia="zh-CN"/>
        </w:rPr>
        <w:t xml:space="preserve"> ч)</w:t>
      </w:r>
    </w:p>
    <w:p w:rsidR="00A444AD" w:rsidRPr="00C9145F" w:rsidRDefault="00A444AD" w:rsidP="00760538">
      <w:pPr>
        <w:tabs>
          <w:tab w:val="left" w:pos="2443"/>
        </w:tabs>
        <w:autoSpaceDN/>
        <w:spacing w:before="120" w:after="200" w:line="100" w:lineRule="atLeast"/>
        <w:jc w:val="both"/>
        <w:textAlignment w:val="auto"/>
        <w:rPr>
          <w:rFonts w:ascii="Calibri" w:eastAsia="Times New Roman" w:hAnsi="Calibri" w:cs="Calibri"/>
          <w:b/>
          <w:kern w:val="1"/>
          <w:sz w:val="22"/>
          <w:szCs w:val="22"/>
          <w:lang w:eastAsia="zh-CN"/>
        </w:rPr>
      </w:pPr>
      <w:r w:rsidRPr="00C9145F">
        <w:rPr>
          <w:rFonts w:ascii="Times New Roman" w:eastAsia="Times New Roman" w:hAnsi="Times New Roman" w:cs="Times New Roman"/>
          <w:b/>
          <w:bCs/>
          <w:caps/>
          <w:color w:val="000000"/>
          <w:kern w:val="1"/>
        </w:rPr>
        <w:t>Учебно-тематический план</w:t>
      </w:r>
    </w:p>
    <w:tbl>
      <w:tblPr>
        <w:tblW w:w="7935" w:type="dxa"/>
        <w:tblInd w:w="7" w:type="dxa"/>
        <w:tblLayout w:type="fixed"/>
        <w:tblLook w:val="0000" w:firstRow="0" w:lastRow="0" w:firstColumn="0" w:lastColumn="0" w:noHBand="0" w:noVBand="0"/>
      </w:tblPr>
      <w:tblGrid>
        <w:gridCol w:w="808"/>
        <w:gridCol w:w="5528"/>
        <w:gridCol w:w="1590"/>
        <w:gridCol w:w="9"/>
      </w:tblGrid>
      <w:tr w:rsidR="00A444AD" w:rsidRPr="00C9145F" w:rsidTr="00DA19CF">
        <w:trPr>
          <w:gridAfter w:val="1"/>
          <w:wAfter w:w="9" w:type="dxa"/>
          <w:trHeight w:val="70"/>
        </w:trPr>
        <w:tc>
          <w:tcPr>
            <w:tcW w:w="808" w:type="dxa"/>
            <w:vMerge w:val="restart"/>
            <w:tcBorders>
              <w:top w:val="single" w:sz="4" w:space="0" w:color="000000"/>
              <w:left w:val="single" w:sz="4" w:space="0" w:color="000000"/>
              <w:bottom w:val="single" w:sz="4" w:space="0" w:color="000000"/>
            </w:tcBorders>
            <w:shd w:val="clear" w:color="auto" w:fill="auto"/>
            <w:vAlign w:val="center"/>
          </w:tcPr>
          <w:p w:rsidR="00A444AD" w:rsidRPr="00C9145F" w:rsidRDefault="00A444AD" w:rsidP="00760538">
            <w:pPr>
              <w:autoSpaceDN/>
              <w:spacing w:line="100" w:lineRule="atLeast"/>
              <w:ind w:left="148"/>
              <w:jc w:val="both"/>
              <w:textAlignment w:val="auto"/>
              <w:rPr>
                <w:rFonts w:ascii="Times New Roman" w:eastAsia="Andale Sans UI" w:hAnsi="Times New Roman" w:cs="Times New Roman"/>
                <w:b/>
                <w:kern w:val="1"/>
                <w:lang w:eastAsia="zh-CN"/>
              </w:rPr>
            </w:pPr>
            <w:r w:rsidRPr="00C9145F">
              <w:rPr>
                <w:rFonts w:ascii="Times New Roman" w:eastAsia="Times New Roman" w:hAnsi="Times New Roman" w:cs="Times New Roman"/>
                <w:b/>
                <w:kern w:val="1"/>
                <w:lang w:eastAsia="zh-CN"/>
              </w:rPr>
              <w:t xml:space="preserve">№ </w:t>
            </w:r>
            <w:proofErr w:type="gramStart"/>
            <w:r w:rsidRPr="00C9145F">
              <w:rPr>
                <w:rFonts w:ascii="Times New Roman" w:eastAsia="Andale Sans UI" w:hAnsi="Times New Roman" w:cs="Times New Roman"/>
                <w:b/>
                <w:kern w:val="1"/>
                <w:lang w:eastAsia="zh-CN"/>
              </w:rPr>
              <w:t>п</w:t>
            </w:r>
            <w:proofErr w:type="gramEnd"/>
            <w:r w:rsidRPr="00C9145F">
              <w:rPr>
                <w:rFonts w:ascii="Times New Roman" w:eastAsia="Andale Sans UI" w:hAnsi="Times New Roman" w:cs="Times New Roman"/>
                <w:b/>
                <w:kern w:val="1"/>
                <w:lang w:eastAsia="zh-CN"/>
              </w:rPr>
              <w:t>/п.</w:t>
            </w:r>
          </w:p>
        </w:tc>
        <w:tc>
          <w:tcPr>
            <w:tcW w:w="5528" w:type="dxa"/>
            <w:vMerge w:val="restart"/>
            <w:tcBorders>
              <w:top w:val="single" w:sz="4" w:space="0" w:color="000000"/>
              <w:left w:val="single" w:sz="4" w:space="0" w:color="000000"/>
              <w:bottom w:val="single" w:sz="4" w:space="0" w:color="000000"/>
            </w:tcBorders>
            <w:shd w:val="clear" w:color="auto" w:fill="auto"/>
            <w:vAlign w:val="center"/>
          </w:tcPr>
          <w:p w:rsidR="00A444AD" w:rsidRPr="00C9145F" w:rsidRDefault="00A444AD" w:rsidP="00760538">
            <w:pPr>
              <w:autoSpaceDN/>
              <w:spacing w:line="100" w:lineRule="atLeast"/>
              <w:jc w:val="both"/>
              <w:textAlignment w:val="auto"/>
              <w:rPr>
                <w:rFonts w:ascii="Times New Roman" w:eastAsia="Andale Sans UI" w:hAnsi="Times New Roman" w:cs="Times New Roman"/>
                <w:b/>
                <w:kern w:val="1"/>
                <w:lang w:eastAsia="zh-CN"/>
              </w:rPr>
            </w:pPr>
            <w:r w:rsidRPr="00C9145F">
              <w:rPr>
                <w:rFonts w:ascii="Times New Roman" w:eastAsia="Andale Sans UI" w:hAnsi="Times New Roman" w:cs="Times New Roman"/>
                <w:b/>
                <w:kern w:val="1"/>
                <w:lang w:eastAsia="zh-CN"/>
              </w:rPr>
              <w:t>Наименование разделов и тем</w:t>
            </w:r>
          </w:p>
        </w:tc>
        <w:tc>
          <w:tcPr>
            <w:tcW w:w="1590" w:type="dxa"/>
            <w:tcBorders>
              <w:top w:val="single" w:sz="4" w:space="0" w:color="auto"/>
              <w:left w:val="single" w:sz="4" w:space="0" w:color="000000"/>
              <w:right w:val="single" w:sz="4" w:space="0" w:color="auto"/>
            </w:tcBorders>
            <w:shd w:val="clear" w:color="auto" w:fill="auto"/>
          </w:tcPr>
          <w:p w:rsidR="00A444AD" w:rsidRPr="00C9145F" w:rsidRDefault="00A444AD" w:rsidP="00760538">
            <w:pPr>
              <w:autoSpaceDN/>
              <w:spacing w:line="100" w:lineRule="atLeast"/>
              <w:jc w:val="both"/>
              <w:textAlignment w:val="auto"/>
              <w:rPr>
                <w:rFonts w:ascii="Times New Roman" w:eastAsia="Andale Sans UI" w:hAnsi="Times New Roman" w:cs="Times New Roman"/>
                <w:kern w:val="1"/>
                <w:lang w:eastAsia="zh-CN"/>
              </w:rPr>
            </w:pPr>
          </w:p>
        </w:tc>
      </w:tr>
      <w:tr w:rsidR="00A444AD" w:rsidRPr="00C9145F" w:rsidTr="00DA19CF">
        <w:trPr>
          <w:trHeight w:val="373"/>
        </w:trPr>
        <w:tc>
          <w:tcPr>
            <w:tcW w:w="808" w:type="dxa"/>
            <w:vMerge/>
            <w:tcBorders>
              <w:top w:val="single" w:sz="4" w:space="0" w:color="000000"/>
              <w:left w:val="single" w:sz="4" w:space="0" w:color="000000"/>
              <w:bottom w:val="single" w:sz="4" w:space="0" w:color="000000"/>
            </w:tcBorders>
            <w:shd w:val="clear" w:color="auto" w:fill="auto"/>
            <w:vAlign w:val="center"/>
          </w:tcPr>
          <w:p w:rsidR="00A444AD" w:rsidRPr="00C9145F" w:rsidRDefault="00A444AD" w:rsidP="00760538">
            <w:pPr>
              <w:autoSpaceDN/>
              <w:snapToGrid w:val="0"/>
              <w:ind w:left="148"/>
              <w:jc w:val="both"/>
              <w:textAlignment w:val="auto"/>
              <w:rPr>
                <w:rFonts w:ascii="Times New Roman" w:eastAsia="Andale Sans UI" w:hAnsi="Times New Roman" w:cs="Times New Roman"/>
                <w:kern w:val="1"/>
                <w:lang w:eastAsia="zh-CN"/>
              </w:rPr>
            </w:pPr>
          </w:p>
        </w:tc>
        <w:tc>
          <w:tcPr>
            <w:tcW w:w="5528" w:type="dxa"/>
            <w:vMerge/>
            <w:tcBorders>
              <w:top w:val="single" w:sz="4" w:space="0" w:color="000000"/>
              <w:left w:val="single" w:sz="4" w:space="0" w:color="000000"/>
              <w:bottom w:val="single" w:sz="4" w:space="0" w:color="000000"/>
            </w:tcBorders>
            <w:shd w:val="clear" w:color="auto" w:fill="auto"/>
            <w:vAlign w:val="center"/>
          </w:tcPr>
          <w:p w:rsidR="00A444AD" w:rsidRPr="00C9145F" w:rsidRDefault="00A444AD" w:rsidP="00760538">
            <w:pPr>
              <w:autoSpaceDN/>
              <w:snapToGrid w:val="0"/>
              <w:jc w:val="both"/>
              <w:textAlignment w:val="auto"/>
              <w:rPr>
                <w:rFonts w:ascii="Times New Roman" w:eastAsia="Andale Sans UI" w:hAnsi="Times New Roman" w:cs="Times New Roman"/>
                <w:kern w:val="1"/>
                <w:lang w:eastAsia="zh-CN"/>
              </w:rPr>
            </w:pPr>
          </w:p>
        </w:tc>
        <w:tc>
          <w:tcPr>
            <w:tcW w:w="1599" w:type="dxa"/>
            <w:gridSpan w:val="2"/>
            <w:tcBorders>
              <w:left w:val="single" w:sz="4" w:space="0" w:color="000000"/>
              <w:bottom w:val="single" w:sz="4" w:space="0" w:color="000000"/>
              <w:right w:val="single" w:sz="4" w:space="0" w:color="auto"/>
            </w:tcBorders>
            <w:shd w:val="clear" w:color="auto" w:fill="auto"/>
          </w:tcPr>
          <w:p w:rsidR="00A444AD" w:rsidRPr="00C9145F" w:rsidRDefault="00A444AD" w:rsidP="00760538">
            <w:pPr>
              <w:autoSpaceDN/>
              <w:jc w:val="both"/>
              <w:textAlignment w:val="auto"/>
              <w:rPr>
                <w:rFonts w:ascii="Times New Roman" w:eastAsia="Andale Sans UI" w:hAnsi="Times New Roman" w:cs="Times New Roman"/>
                <w:b/>
                <w:kern w:val="1"/>
                <w:lang w:eastAsia="zh-CN"/>
              </w:rPr>
            </w:pPr>
            <w:r w:rsidRPr="00C9145F">
              <w:rPr>
                <w:rFonts w:ascii="Times New Roman" w:eastAsia="Andale Sans UI" w:hAnsi="Times New Roman" w:cs="Times New Roman"/>
                <w:b/>
                <w:kern w:val="1"/>
                <w:lang w:eastAsia="zh-CN"/>
              </w:rPr>
              <w:t xml:space="preserve">количество  часов </w:t>
            </w:r>
          </w:p>
        </w:tc>
      </w:tr>
      <w:tr w:rsidR="00A444AD" w:rsidRPr="00C9145F" w:rsidTr="00DA19CF">
        <w:trPr>
          <w:trHeight w:val="343"/>
        </w:trPr>
        <w:tc>
          <w:tcPr>
            <w:tcW w:w="808" w:type="dxa"/>
            <w:tcBorders>
              <w:top w:val="single" w:sz="4" w:space="0" w:color="000000"/>
              <w:left w:val="single" w:sz="4" w:space="0" w:color="000000"/>
              <w:bottom w:val="single" w:sz="4" w:space="0" w:color="000000"/>
            </w:tcBorders>
            <w:shd w:val="clear" w:color="auto" w:fill="auto"/>
            <w:vAlign w:val="center"/>
          </w:tcPr>
          <w:p w:rsidR="00A444AD" w:rsidRPr="00C9145F" w:rsidRDefault="00A444AD" w:rsidP="00760538">
            <w:pPr>
              <w:suppressAutoHyphens w:val="0"/>
              <w:autoSpaceDE w:val="0"/>
              <w:autoSpaceDN/>
              <w:snapToGrid w:val="0"/>
              <w:spacing w:line="100" w:lineRule="atLeast"/>
              <w:jc w:val="both"/>
              <w:textAlignment w:val="auto"/>
              <w:rPr>
                <w:rFonts w:ascii="Times New Roman" w:eastAsia="Andale Sans UI" w:hAnsi="Times New Roman" w:cs="Calibri"/>
                <w:kern w:val="1"/>
                <w:lang w:eastAsia="zh-CN"/>
              </w:rPr>
            </w:pPr>
            <w:r w:rsidRPr="00C9145F">
              <w:rPr>
                <w:rFonts w:ascii="Times New Roman" w:eastAsia="Times New Roman" w:hAnsi="Times New Roman" w:cs="Times New Roman"/>
                <w:kern w:val="1"/>
                <w:lang w:eastAsia="zh-CN"/>
              </w:rPr>
              <w:t xml:space="preserve">     </w:t>
            </w:r>
            <w:r w:rsidRPr="00C9145F">
              <w:rPr>
                <w:rFonts w:ascii="Times New Roman" w:eastAsia="Andale Sans UI" w:hAnsi="Times New Roman" w:cs="Times New Roman"/>
                <w:kern w:val="1"/>
                <w:lang w:eastAsia="zh-CN"/>
              </w:rPr>
              <w:t>1.</w:t>
            </w:r>
          </w:p>
        </w:tc>
        <w:tc>
          <w:tcPr>
            <w:tcW w:w="5528" w:type="dxa"/>
            <w:tcBorders>
              <w:top w:val="single" w:sz="4" w:space="0" w:color="000000"/>
              <w:left w:val="single" w:sz="4" w:space="0" w:color="000000"/>
              <w:bottom w:val="single" w:sz="4" w:space="0" w:color="000000"/>
            </w:tcBorders>
            <w:shd w:val="clear" w:color="auto" w:fill="auto"/>
          </w:tcPr>
          <w:p w:rsidR="00A444AD" w:rsidRPr="00C9145F" w:rsidRDefault="00A444AD" w:rsidP="00760538">
            <w:pPr>
              <w:autoSpaceDN/>
              <w:spacing w:line="225" w:lineRule="atLeast"/>
              <w:jc w:val="both"/>
              <w:textAlignment w:val="auto"/>
              <w:rPr>
                <w:rFonts w:ascii="Times New Roman" w:eastAsia="Andale Sans UI" w:hAnsi="Times New Roman" w:cs="Calibri"/>
                <w:color w:val="000000"/>
                <w:kern w:val="1"/>
                <w:lang w:eastAsia="zh-CN"/>
              </w:rPr>
            </w:pPr>
            <w:r w:rsidRPr="00C9145F">
              <w:rPr>
                <w:rFonts w:ascii="Times New Roman" w:eastAsia="Andale Sans UI" w:hAnsi="Times New Roman" w:cs="Calibri"/>
                <w:kern w:val="1"/>
                <w:lang w:eastAsia="zh-CN"/>
              </w:rPr>
              <w:t>Числа, корни, степени.</w:t>
            </w:r>
          </w:p>
        </w:tc>
        <w:tc>
          <w:tcPr>
            <w:tcW w:w="1599" w:type="dxa"/>
            <w:gridSpan w:val="2"/>
            <w:tcBorders>
              <w:top w:val="single" w:sz="4" w:space="0" w:color="000000"/>
              <w:left w:val="single" w:sz="4" w:space="0" w:color="000000"/>
              <w:bottom w:val="single" w:sz="4" w:space="0" w:color="000000"/>
              <w:right w:val="single" w:sz="4" w:space="0" w:color="auto"/>
            </w:tcBorders>
            <w:shd w:val="clear" w:color="auto" w:fill="auto"/>
          </w:tcPr>
          <w:p w:rsidR="00A444AD" w:rsidRPr="00C9145F" w:rsidRDefault="00A444AD" w:rsidP="00760538">
            <w:pPr>
              <w:autoSpaceDN/>
              <w:spacing w:line="225" w:lineRule="atLeast"/>
              <w:jc w:val="both"/>
              <w:textAlignment w:val="auto"/>
              <w:rPr>
                <w:rFonts w:ascii="Times New Roman" w:eastAsia="Andale Sans UI" w:hAnsi="Times New Roman" w:cs="Calibri"/>
                <w:color w:val="000000"/>
                <w:kern w:val="1"/>
                <w:lang w:eastAsia="zh-CN"/>
              </w:rPr>
            </w:pPr>
            <w:r w:rsidRPr="00C9145F">
              <w:rPr>
                <w:rFonts w:ascii="Times New Roman" w:eastAsia="Andale Sans UI" w:hAnsi="Times New Roman" w:cs="Calibri"/>
                <w:color w:val="000000"/>
                <w:kern w:val="1"/>
                <w:lang w:eastAsia="zh-CN"/>
              </w:rPr>
              <w:t>4</w:t>
            </w:r>
          </w:p>
        </w:tc>
      </w:tr>
      <w:tr w:rsidR="00A444AD" w:rsidRPr="00C9145F" w:rsidTr="00DA19CF">
        <w:trPr>
          <w:trHeight w:val="343"/>
        </w:trPr>
        <w:tc>
          <w:tcPr>
            <w:tcW w:w="808" w:type="dxa"/>
            <w:tcBorders>
              <w:top w:val="single" w:sz="4" w:space="0" w:color="000000"/>
              <w:left w:val="single" w:sz="4" w:space="0" w:color="000000"/>
              <w:bottom w:val="single" w:sz="4" w:space="0" w:color="000000"/>
            </w:tcBorders>
            <w:shd w:val="clear" w:color="auto" w:fill="auto"/>
          </w:tcPr>
          <w:p w:rsidR="00A444AD" w:rsidRPr="00C9145F" w:rsidRDefault="00A444AD" w:rsidP="00760538">
            <w:pPr>
              <w:suppressAutoHyphens w:val="0"/>
              <w:autoSpaceDE w:val="0"/>
              <w:autoSpaceDN/>
              <w:spacing w:line="100" w:lineRule="atLeast"/>
              <w:ind w:left="148"/>
              <w:jc w:val="both"/>
              <w:textAlignment w:val="auto"/>
              <w:rPr>
                <w:rFonts w:ascii="Times New Roman" w:eastAsia="Andale Sans UI" w:hAnsi="Times New Roman" w:cs="Calibri"/>
                <w:kern w:val="1"/>
                <w:lang w:eastAsia="zh-CN"/>
              </w:rPr>
            </w:pPr>
            <w:r w:rsidRPr="00C9145F">
              <w:rPr>
                <w:rFonts w:ascii="Times New Roman" w:eastAsia="Andale Sans UI" w:hAnsi="Times New Roman" w:cs="Times New Roman"/>
                <w:kern w:val="1"/>
                <w:lang w:eastAsia="zh-CN"/>
              </w:rPr>
              <w:t>2.</w:t>
            </w:r>
          </w:p>
        </w:tc>
        <w:tc>
          <w:tcPr>
            <w:tcW w:w="5528" w:type="dxa"/>
            <w:tcBorders>
              <w:top w:val="single" w:sz="4" w:space="0" w:color="000000"/>
              <w:left w:val="single" w:sz="4" w:space="0" w:color="000000"/>
              <w:bottom w:val="single" w:sz="4" w:space="0" w:color="000000"/>
            </w:tcBorders>
            <w:shd w:val="clear" w:color="auto" w:fill="auto"/>
          </w:tcPr>
          <w:p w:rsidR="00A444AD" w:rsidRPr="00C9145F" w:rsidRDefault="00A444AD" w:rsidP="00760538">
            <w:pPr>
              <w:tabs>
                <w:tab w:val="left" w:pos="6360"/>
              </w:tabs>
              <w:autoSpaceDN/>
              <w:jc w:val="both"/>
              <w:textAlignment w:val="auto"/>
              <w:rPr>
                <w:rFonts w:ascii="Times New Roman" w:eastAsia="Andale Sans UI" w:hAnsi="Times New Roman" w:cs="Calibri"/>
                <w:color w:val="000000"/>
                <w:kern w:val="1"/>
                <w:lang w:eastAsia="zh-CN"/>
              </w:rPr>
            </w:pPr>
            <w:r w:rsidRPr="00C9145F">
              <w:rPr>
                <w:rFonts w:ascii="Times New Roman" w:eastAsia="Andale Sans UI" w:hAnsi="Times New Roman" w:cs="Calibri"/>
                <w:kern w:val="1"/>
                <w:lang w:eastAsia="zh-CN"/>
              </w:rPr>
              <w:t>Текстовые задачи и  задачи на проценты</w:t>
            </w:r>
          </w:p>
        </w:tc>
        <w:tc>
          <w:tcPr>
            <w:tcW w:w="1599" w:type="dxa"/>
            <w:gridSpan w:val="2"/>
            <w:tcBorders>
              <w:top w:val="single" w:sz="4" w:space="0" w:color="000000"/>
              <w:left w:val="single" w:sz="4" w:space="0" w:color="000000"/>
              <w:bottom w:val="single" w:sz="4" w:space="0" w:color="000000"/>
              <w:right w:val="single" w:sz="4" w:space="0" w:color="auto"/>
            </w:tcBorders>
            <w:shd w:val="clear" w:color="auto" w:fill="auto"/>
          </w:tcPr>
          <w:p w:rsidR="00A444AD" w:rsidRPr="00C9145F" w:rsidRDefault="00A444AD" w:rsidP="00760538">
            <w:pPr>
              <w:autoSpaceDN/>
              <w:spacing w:line="225" w:lineRule="atLeast"/>
              <w:jc w:val="both"/>
              <w:textAlignment w:val="auto"/>
              <w:rPr>
                <w:rFonts w:ascii="Times New Roman" w:eastAsia="Andale Sans UI" w:hAnsi="Times New Roman" w:cs="Calibri"/>
                <w:color w:val="000000"/>
                <w:kern w:val="1"/>
                <w:lang w:eastAsia="zh-CN"/>
              </w:rPr>
            </w:pPr>
            <w:r w:rsidRPr="00C9145F">
              <w:rPr>
                <w:rFonts w:ascii="Times New Roman" w:eastAsia="Andale Sans UI" w:hAnsi="Times New Roman" w:cs="Calibri"/>
                <w:color w:val="000000"/>
                <w:kern w:val="1"/>
                <w:lang w:eastAsia="zh-CN"/>
              </w:rPr>
              <w:t>4</w:t>
            </w:r>
          </w:p>
        </w:tc>
      </w:tr>
      <w:tr w:rsidR="00A444AD" w:rsidRPr="00C9145F" w:rsidTr="00DA19CF">
        <w:trPr>
          <w:trHeight w:val="336"/>
        </w:trPr>
        <w:tc>
          <w:tcPr>
            <w:tcW w:w="808" w:type="dxa"/>
            <w:tcBorders>
              <w:top w:val="single" w:sz="4" w:space="0" w:color="000000"/>
              <w:left w:val="single" w:sz="4" w:space="0" w:color="000000"/>
              <w:bottom w:val="single" w:sz="4" w:space="0" w:color="000000"/>
            </w:tcBorders>
            <w:shd w:val="clear" w:color="auto" w:fill="auto"/>
          </w:tcPr>
          <w:p w:rsidR="00A444AD" w:rsidRPr="00C9145F" w:rsidRDefault="00A444AD" w:rsidP="00760538">
            <w:pPr>
              <w:suppressAutoHyphens w:val="0"/>
              <w:autoSpaceDE w:val="0"/>
              <w:autoSpaceDN/>
              <w:spacing w:line="100" w:lineRule="atLeast"/>
              <w:ind w:left="148"/>
              <w:jc w:val="both"/>
              <w:textAlignment w:val="auto"/>
              <w:rPr>
                <w:rFonts w:ascii="Times New Roman" w:eastAsia="Andale Sans UI" w:hAnsi="Times New Roman" w:cs="Calibri"/>
                <w:kern w:val="1"/>
                <w:lang w:eastAsia="zh-CN"/>
              </w:rPr>
            </w:pPr>
            <w:r w:rsidRPr="00C9145F">
              <w:rPr>
                <w:rFonts w:ascii="Times New Roman" w:eastAsia="Andale Sans UI" w:hAnsi="Times New Roman" w:cs="Times New Roman"/>
                <w:kern w:val="1"/>
                <w:lang w:eastAsia="zh-CN"/>
              </w:rPr>
              <w:t>3.</w:t>
            </w:r>
          </w:p>
        </w:tc>
        <w:tc>
          <w:tcPr>
            <w:tcW w:w="5528" w:type="dxa"/>
            <w:tcBorders>
              <w:top w:val="single" w:sz="4" w:space="0" w:color="000000"/>
              <w:left w:val="single" w:sz="4" w:space="0" w:color="000000"/>
              <w:bottom w:val="single" w:sz="4" w:space="0" w:color="000000"/>
            </w:tcBorders>
            <w:shd w:val="clear" w:color="auto" w:fill="auto"/>
          </w:tcPr>
          <w:p w:rsidR="00A444AD" w:rsidRPr="00C9145F" w:rsidRDefault="00A444AD" w:rsidP="00760538">
            <w:pPr>
              <w:tabs>
                <w:tab w:val="left" w:pos="6360"/>
              </w:tabs>
              <w:autoSpaceDN/>
              <w:jc w:val="both"/>
              <w:textAlignment w:val="auto"/>
              <w:rPr>
                <w:rFonts w:ascii="Times New Roman" w:eastAsia="Andale Sans UI" w:hAnsi="Times New Roman" w:cs="Calibri"/>
                <w:color w:val="000000"/>
                <w:kern w:val="1"/>
                <w:lang w:eastAsia="zh-CN"/>
              </w:rPr>
            </w:pPr>
            <w:r w:rsidRPr="00C9145F">
              <w:rPr>
                <w:rFonts w:ascii="Times New Roman" w:eastAsia="Andale Sans UI" w:hAnsi="Times New Roman" w:cs="Calibri"/>
                <w:kern w:val="1"/>
                <w:lang w:eastAsia="zh-CN"/>
              </w:rPr>
              <w:t>Уравнения и неравенства</w:t>
            </w:r>
          </w:p>
        </w:tc>
        <w:tc>
          <w:tcPr>
            <w:tcW w:w="1599" w:type="dxa"/>
            <w:gridSpan w:val="2"/>
            <w:tcBorders>
              <w:top w:val="single" w:sz="4" w:space="0" w:color="000000"/>
              <w:left w:val="single" w:sz="4" w:space="0" w:color="000000"/>
              <w:bottom w:val="single" w:sz="4" w:space="0" w:color="000000"/>
              <w:right w:val="single" w:sz="4" w:space="0" w:color="auto"/>
            </w:tcBorders>
            <w:shd w:val="clear" w:color="auto" w:fill="auto"/>
          </w:tcPr>
          <w:p w:rsidR="00A444AD" w:rsidRPr="00C9145F" w:rsidRDefault="00A444AD" w:rsidP="00760538">
            <w:pPr>
              <w:autoSpaceDN/>
              <w:spacing w:line="225" w:lineRule="atLeast"/>
              <w:jc w:val="both"/>
              <w:textAlignment w:val="auto"/>
              <w:rPr>
                <w:rFonts w:ascii="Times New Roman" w:eastAsia="Andale Sans UI" w:hAnsi="Times New Roman" w:cs="Calibri"/>
                <w:color w:val="000000"/>
                <w:kern w:val="1"/>
                <w:lang w:eastAsia="zh-CN"/>
              </w:rPr>
            </w:pPr>
            <w:r w:rsidRPr="00C9145F">
              <w:rPr>
                <w:rFonts w:ascii="Times New Roman" w:eastAsia="Andale Sans UI" w:hAnsi="Times New Roman" w:cs="Calibri"/>
                <w:color w:val="000000"/>
                <w:kern w:val="1"/>
                <w:lang w:eastAsia="zh-CN"/>
              </w:rPr>
              <w:t>8</w:t>
            </w:r>
          </w:p>
        </w:tc>
      </w:tr>
      <w:tr w:rsidR="00A444AD" w:rsidRPr="00C9145F" w:rsidTr="00DA19CF">
        <w:trPr>
          <w:trHeight w:val="336"/>
        </w:trPr>
        <w:tc>
          <w:tcPr>
            <w:tcW w:w="808" w:type="dxa"/>
            <w:tcBorders>
              <w:top w:val="single" w:sz="4" w:space="0" w:color="000000"/>
              <w:left w:val="single" w:sz="4" w:space="0" w:color="000000"/>
              <w:bottom w:val="single" w:sz="4" w:space="0" w:color="000000"/>
            </w:tcBorders>
            <w:shd w:val="clear" w:color="auto" w:fill="auto"/>
          </w:tcPr>
          <w:p w:rsidR="00A444AD" w:rsidRPr="00C9145F" w:rsidRDefault="00A444AD" w:rsidP="00760538">
            <w:pPr>
              <w:suppressAutoHyphens w:val="0"/>
              <w:autoSpaceDE w:val="0"/>
              <w:autoSpaceDN/>
              <w:spacing w:line="100" w:lineRule="atLeast"/>
              <w:ind w:left="148"/>
              <w:jc w:val="both"/>
              <w:textAlignment w:val="auto"/>
              <w:rPr>
                <w:rFonts w:ascii="Times New Roman" w:eastAsia="Andale Sans UI" w:hAnsi="Times New Roman" w:cs="Calibri"/>
                <w:kern w:val="1"/>
                <w:lang w:eastAsia="zh-CN"/>
              </w:rPr>
            </w:pPr>
            <w:r w:rsidRPr="00C9145F">
              <w:rPr>
                <w:rFonts w:ascii="Times New Roman" w:eastAsia="Andale Sans UI" w:hAnsi="Times New Roman" w:cs="Times New Roman"/>
                <w:kern w:val="1"/>
                <w:lang w:eastAsia="zh-CN"/>
              </w:rPr>
              <w:t>4.</w:t>
            </w:r>
          </w:p>
        </w:tc>
        <w:tc>
          <w:tcPr>
            <w:tcW w:w="5528" w:type="dxa"/>
            <w:tcBorders>
              <w:top w:val="single" w:sz="4" w:space="0" w:color="000000"/>
              <w:left w:val="single" w:sz="4" w:space="0" w:color="000000"/>
              <w:bottom w:val="single" w:sz="4" w:space="0" w:color="000000"/>
            </w:tcBorders>
            <w:shd w:val="clear" w:color="auto" w:fill="auto"/>
          </w:tcPr>
          <w:p w:rsidR="00A444AD" w:rsidRPr="00C9145F" w:rsidRDefault="00A444AD" w:rsidP="00760538">
            <w:pPr>
              <w:tabs>
                <w:tab w:val="left" w:pos="6360"/>
              </w:tabs>
              <w:autoSpaceDN/>
              <w:jc w:val="both"/>
              <w:textAlignment w:val="auto"/>
              <w:rPr>
                <w:rFonts w:ascii="Times New Roman" w:eastAsia="Andale Sans UI" w:hAnsi="Times New Roman" w:cs="Calibri"/>
                <w:color w:val="000000"/>
                <w:kern w:val="1"/>
                <w:lang w:eastAsia="zh-CN"/>
              </w:rPr>
            </w:pPr>
            <w:r w:rsidRPr="00C9145F">
              <w:rPr>
                <w:rFonts w:ascii="Times New Roman" w:eastAsia="Andale Sans UI" w:hAnsi="Times New Roman" w:cs="Calibri"/>
                <w:kern w:val="1"/>
                <w:lang w:eastAsia="zh-CN"/>
              </w:rPr>
              <w:t xml:space="preserve">Функции </w:t>
            </w:r>
          </w:p>
        </w:tc>
        <w:tc>
          <w:tcPr>
            <w:tcW w:w="1599" w:type="dxa"/>
            <w:gridSpan w:val="2"/>
            <w:tcBorders>
              <w:top w:val="single" w:sz="4" w:space="0" w:color="000000"/>
              <w:left w:val="single" w:sz="4" w:space="0" w:color="000000"/>
              <w:bottom w:val="single" w:sz="4" w:space="0" w:color="000000"/>
              <w:right w:val="single" w:sz="4" w:space="0" w:color="auto"/>
            </w:tcBorders>
            <w:shd w:val="clear" w:color="auto" w:fill="auto"/>
          </w:tcPr>
          <w:p w:rsidR="00A444AD" w:rsidRPr="00C9145F" w:rsidRDefault="00A444AD" w:rsidP="00760538">
            <w:pPr>
              <w:autoSpaceDN/>
              <w:spacing w:line="225" w:lineRule="atLeast"/>
              <w:jc w:val="both"/>
              <w:textAlignment w:val="auto"/>
              <w:rPr>
                <w:rFonts w:ascii="Times New Roman" w:eastAsia="Andale Sans UI" w:hAnsi="Times New Roman" w:cs="Calibri"/>
                <w:color w:val="000000"/>
                <w:kern w:val="1"/>
                <w:lang w:eastAsia="zh-CN"/>
              </w:rPr>
            </w:pPr>
            <w:r w:rsidRPr="00C9145F">
              <w:rPr>
                <w:rFonts w:ascii="Times New Roman" w:eastAsia="Andale Sans UI" w:hAnsi="Times New Roman" w:cs="Calibri"/>
                <w:color w:val="000000"/>
                <w:kern w:val="1"/>
                <w:lang w:eastAsia="zh-CN"/>
              </w:rPr>
              <w:t>4</w:t>
            </w:r>
          </w:p>
        </w:tc>
      </w:tr>
      <w:tr w:rsidR="00A444AD" w:rsidRPr="00C9145F" w:rsidTr="00DA19CF">
        <w:trPr>
          <w:trHeight w:val="336"/>
        </w:trPr>
        <w:tc>
          <w:tcPr>
            <w:tcW w:w="808" w:type="dxa"/>
            <w:tcBorders>
              <w:top w:val="single" w:sz="4" w:space="0" w:color="000000"/>
              <w:left w:val="single" w:sz="4" w:space="0" w:color="000000"/>
              <w:bottom w:val="single" w:sz="4" w:space="0" w:color="000000"/>
            </w:tcBorders>
            <w:shd w:val="clear" w:color="auto" w:fill="auto"/>
          </w:tcPr>
          <w:p w:rsidR="00A444AD" w:rsidRPr="00C9145F" w:rsidRDefault="00A444AD" w:rsidP="00760538">
            <w:pPr>
              <w:suppressAutoHyphens w:val="0"/>
              <w:autoSpaceDE w:val="0"/>
              <w:autoSpaceDN/>
              <w:spacing w:line="100" w:lineRule="atLeast"/>
              <w:ind w:left="148"/>
              <w:jc w:val="both"/>
              <w:textAlignment w:val="auto"/>
              <w:rPr>
                <w:rFonts w:ascii="Times New Roman" w:eastAsia="Andale Sans UI" w:hAnsi="Times New Roman" w:cs="Calibri"/>
                <w:kern w:val="1"/>
                <w:lang w:eastAsia="zh-CN"/>
              </w:rPr>
            </w:pPr>
            <w:r w:rsidRPr="00C9145F">
              <w:rPr>
                <w:rFonts w:ascii="Times New Roman" w:eastAsia="Andale Sans UI" w:hAnsi="Times New Roman" w:cs="Times New Roman"/>
                <w:kern w:val="1"/>
                <w:lang w:eastAsia="zh-CN"/>
              </w:rPr>
              <w:t>5.</w:t>
            </w:r>
          </w:p>
        </w:tc>
        <w:tc>
          <w:tcPr>
            <w:tcW w:w="5528" w:type="dxa"/>
            <w:tcBorders>
              <w:top w:val="single" w:sz="4" w:space="0" w:color="000000"/>
              <w:left w:val="single" w:sz="4" w:space="0" w:color="000000"/>
              <w:bottom w:val="single" w:sz="4" w:space="0" w:color="000000"/>
            </w:tcBorders>
            <w:shd w:val="clear" w:color="auto" w:fill="auto"/>
          </w:tcPr>
          <w:p w:rsidR="00A444AD" w:rsidRPr="00C9145F" w:rsidRDefault="00A444AD" w:rsidP="00760538">
            <w:pPr>
              <w:tabs>
                <w:tab w:val="left" w:pos="6360"/>
              </w:tabs>
              <w:autoSpaceDN/>
              <w:jc w:val="both"/>
              <w:textAlignment w:val="auto"/>
              <w:rPr>
                <w:rFonts w:ascii="Times New Roman" w:eastAsia="Andale Sans UI" w:hAnsi="Times New Roman" w:cs="Calibri"/>
                <w:color w:val="000000"/>
                <w:kern w:val="1"/>
                <w:lang w:eastAsia="zh-CN"/>
              </w:rPr>
            </w:pPr>
            <w:r w:rsidRPr="00C9145F">
              <w:rPr>
                <w:rFonts w:ascii="Times New Roman" w:eastAsia="Andale Sans UI" w:hAnsi="Times New Roman" w:cs="Calibri"/>
                <w:kern w:val="1"/>
                <w:lang w:eastAsia="zh-CN"/>
              </w:rPr>
              <w:t>Производные и интегралы</w:t>
            </w:r>
          </w:p>
        </w:tc>
        <w:tc>
          <w:tcPr>
            <w:tcW w:w="1599" w:type="dxa"/>
            <w:gridSpan w:val="2"/>
            <w:tcBorders>
              <w:top w:val="single" w:sz="4" w:space="0" w:color="000000"/>
              <w:left w:val="single" w:sz="4" w:space="0" w:color="000000"/>
              <w:bottom w:val="single" w:sz="4" w:space="0" w:color="000000"/>
              <w:right w:val="single" w:sz="4" w:space="0" w:color="auto"/>
            </w:tcBorders>
            <w:shd w:val="clear" w:color="auto" w:fill="auto"/>
          </w:tcPr>
          <w:p w:rsidR="00A444AD" w:rsidRPr="00C9145F" w:rsidRDefault="00A444AD" w:rsidP="00760538">
            <w:pPr>
              <w:autoSpaceDN/>
              <w:spacing w:line="225" w:lineRule="atLeast"/>
              <w:jc w:val="both"/>
              <w:textAlignment w:val="auto"/>
              <w:rPr>
                <w:rFonts w:ascii="Times New Roman" w:eastAsia="Andale Sans UI" w:hAnsi="Times New Roman" w:cs="Calibri"/>
                <w:color w:val="000000"/>
                <w:kern w:val="1"/>
                <w:lang w:eastAsia="zh-CN"/>
              </w:rPr>
            </w:pPr>
            <w:r w:rsidRPr="00C9145F">
              <w:rPr>
                <w:rFonts w:ascii="Times New Roman" w:eastAsia="Andale Sans UI" w:hAnsi="Times New Roman" w:cs="Calibri"/>
                <w:color w:val="000000"/>
                <w:kern w:val="1"/>
                <w:lang w:eastAsia="zh-CN"/>
              </w:rPr>
              <w:t>3</w:t>
            </w:r>
          </w:p>
        </w:tc>
      </w:tr>
      <w:tr w:rsidR="00A444AD" w:rsidRPr="00C9145F" w:rsidTr="00DA19CF">
        <w:trPr>
          <w:trHeight w:val="336"/>
        </w:trPr>
        <w:tc>
          <w:tcPr>
            <w:tcW w:w="808" w:type="dxa"/>
            <w:tcBorders>
              <w:top w:val="single" w:sz="4" w:space="0" w:color="000000"/>
              <w:left w:val="single" w:sz="4" w:space="0" w:color="000000"/>
              <w:bottom w:val="single" w:sz="4" w:space="0" w:color="000000"/>
            </w:tcBorders>
            <w:shd w:val="clear" w:color="auto" w:fill="auto"/>
          </w:tcPr>
          <w:p w:rsidR="00A444AD" w:rsidRPr="00C9145F" w:rsidRDefault="00A444AD" w:rsidP="00760538">
            <w:pPr>
              <w:suppressAutoHyphens w:val="0"/>
              <w:autoSpaceDE w:val="0"/>
              <w:autoSpaceDN/>
              <w:spacing w:line="100" w:lineRule="atLeast"/>
              <w:ind w:left="148"/>
              <w:jc w:val="both"/>
              <w:textAlignment w:val="auto"/>
              <w:rPr>
                <w:rFonts w:ascii="Times New Roman" w:eastAsia="Andale Sans UI" w:hAnsi="Times New Roman" w:cs="Calibri"/>
                <w:kern w:val="1"/>
                <w:lang w:eastAsia="zh-CN"/>
              </w:rPr>
            </w:pPr>
            <w:r w:rsidRPr="00C9145F">
              <w:rPr>
                <w:rFonts w:ascii="Times New Roman" w:eastAsia="Andale Sans UI" w:hAnsi="Times New Roman" w:cs="Times New Roman"/>
                <w:kern w:val="1"/>
                <w:lang w:eastAsia="zh-CN"/>
              </w:rPr>
              <w:t>6.</w:t>
            </w:r>
          </w:p>
        </w:tc>
        <w:tc>
          <w:tcPr>
            <w:tcW w:w="5528" w:type="dxa"/>
            <w:tcBorders>
              <w:top w:val="single" w:sz="4" w:space="0" w:color="000000"/>
              <w:left w:val="single" w:sz="4" w:space="0" w:color="000000"/>
              <w:bottom w:val="single" w:sz="4" w:space="0" w:color="000000"/>
            </w:tcBorders>
            <w:shd w:val="clear" w:color="auto" w:fill="auto"/>
          </w:tcPr>
          <w:p w:rsidR="00A444AD" w:rsidRPr="00C9145F" w:rsidRDefault="00A444AD" w:rsidP="00760538">
            <w:pPr>
              <w:tabs>
                <w:tab w:val="left" w:pos="6360"/>
              </w:tabs>
              <w:autoSpaceDN/>
              <w:jc w:val="both"/>
              <w:textAlignment w:val="auto"/>
              <w:rPr>
                <w:rFonts w:ascii="Times New Roman" w:eastAsia="Andale Sans UI" w:hAnsi="Times New Roman" w:cs="Calibri"/>
                <w:color w:val="000000"/>
                <w:kern w:val="1"/>
                <w:lang w:eastAsia="zh-CN"/>
              </w:rPr>
            </w:pPr>
            <w:r w:rsidRPr="00C9145F">
              <w:rPr>
                <w:rFonts w:ascii="Times New Roman" w:eastAsia="Andale Sans UI" w:hAnsi="Times New Roman" w:cs="Calibri"/>
                <w:kern w:val="1"/>
                <w:lang w:eastAsia="zh-CN"/>
              </w:rPr>
              <w:t>Планиметрия</w:t>
            </w:r>
          </w:p>
        </w:tc>
        <w:tc>
          <w:tcPr>
            <w:tcW w:w="1599" w:type="dxa"/>
            <w:gridSpan w:val="2"/>
            <w:tcBorders>
              <w:top w:val="single" w:sz="4" w:space="0" w:color="000000"/>
              <w:left w:val="single" w:sz="4" w:space="0" w:color="000000"/>
              <w:bottom w:val="single" w:sz="4" w:space="0" w:color="000000"/>
              <w:right w:val="single" w:sz="4" w:space="0" w:color="auto"/>
            </w:tcBorders>
            <w:shd w:val="clear" w:color="auto" w:fill="auto"/>
          </w:tcPr>
          <w:p w:rsidR="00A444AD" w:rsidRPr="00C9145F" w:rsidRDefault="00A444AD" w:rsidP="00760538">
            <w:pPr>
              <w:autoSpaceDN/>
              <w:spacing w:line="225" w:lineRule="atLeast"/>
              <w:jc w:val="both"/>
              <w:textAlignment w:val="auto"/>
              <w:rPr>
                <w:rFonts w:ascii="Times New Roman" w:eastAsia="Andale Sans UI" w:hAnsi="Times New Roman" w:cs="Calibri"/>
                <w:color w:val="000000"/>
                <w:kern w:val="1"/>
                <w:lang w:eastAsia="zh-CN"/>
              </w:rPr>
            </w:pPr>
            <w:r w:rsidRPr="00C9145F">
              <w:rPr>
                <w:rFonts w:ascii="Times New Roman" w:eastAsia="Andale Sans UI" w:hAnsi="Times New Roman" w:cs="Calibri"/>
                <w:color w:val="000000"/>
                <w:kern w:val="1"/>
                <w:lang w:eastAsia="zh-CN"/>
              </w:rPr>
              <w:t>3</w:t>
            </w:r>
          </w:p>
        </w:tc>
      </w:tr>
      <w:tr w:rsidR="00A444AD" w:rsidRPr="00C9145F" w:rsidTr="00DA19CF">
        <w:trPr>
          <w:trHeight w:val="357"/>
        </w:trPr>
        <w:tc>
          <w:tcPr>
            <w:tcW w:w="808" w:type="dxa"/>
            <w:tcBorders>
              <w:top w:val="single" w:sz="4" w:space="0" w:color="000000"/>
              <w:left w:val="single" w:sz="4" w:space="0" w:color="000000"/>
              <w:bottom w:val="single" w:sz="4" w:space="0" w:color="000000"/>
            </w:tcBorders>
            <w:shd w:val="clear" w:color="auto" w:fill="auto"/>
          </w:tcPr>
          <w:p w:rsidR="00A444AD" w:rsidRPr="00C9145F" w:rsidRDefault="00A444AD" w:rsidP="00760538">
            <w:pPr>
              <w:autoSpaceDN/>
              <w:spacing w:line="100" w:lineRule="atLeast"/>
              <w:ind w:left="148"/>
              <w:jc w:val="both"/>
              <w:textAlignment w:val="auto"/>
              <w:rPr>
                <w:rFonts w:ascii="Times New Roman" w:eastAsia="Andale Sans UI" w:hAnsi="Times New Roman" w:cs="Calibri"/>
                <w:color w:val="000000"/>
                <w:kern w:val="1"/>
                <w:lang w:eastAsia="zh-CN"/>
              </w:rPr>
            </w:pPr>
            <w:r w:rsidRPr="00C9145F">
              <w:rPr>
                <w:rFonts w:ascii="Times New Roman" w:eastAsia="Andale Sans UI" w:hAnsi="Times New Roman" w:cs="Times New Roman"/>
                <w:kern w:val="1"/>
                <w:lang w:eastAsia="zh-CN"/>
              </w:rPr>
              <w:t>7.</w:t>
            </w:r>
          </w:p>
        </w:tc>
        <w:tc>
          <w:tcPr>
            <w:tcW w:w="5528" w:type="dxa"/>
            <w:tcBorders>
              <w:top w:val="single" w:sz="4" w:space="0" w:color="000000"/>
              <w:left w:val="single" w:sz="4" w:space="0" w:color="000000"/>
              <w:bottom w:val="single" w:sz="4" w:space="0" w:color="000000"/>
            </w:tcBorders>
            <w:shd w:val="clear" w:color="auto" w:fill="auto"/>
          </w:tcPr>
          <w:p w:rsidR="00A444AD" w:rsidRPr="00C9145F" w:rsidRDefault="00A444AD" w:rsidP="00760538">
            <w:pPr>
              <w:tabs>
                <w:tab w:val="left" w:pos="6360"/>
              </w:tabs>
              <w:autoSpaceDN/>
              <w:jc w:val="both"/>
              <w:textAlignment w:val="auto"/>
              <w:rPr>
                <w:rFonts w:ascii="Times New Roman" w:eastAsia="Andale Sans UI" w:hAnsi="Times New Roman" w:cs="Calibri"/>
                <w:color w:val="000000"/>
                <w:kern w:val="1"/>
                <w:lang w:eastAsia="zh-CN"/>
              </w:rPr>
            </w:pPr>
            <w:r w:rsidRPr="00C9145F">
              <w:rPr>
                <w:rFonts w:ascii="Times New Roman" w:eastAsia="Andale Sans UI" w:hAnsi="Times New Roman" w:cs="Calibri"/>
                <w:color w:val="000000"/>
                <w:kern w:val="1"/>
                <w:lang w:eastAsia="zh-CN"/>
              </w:rPr>
              <w:t>Стереометрия</w:t>
            </w:r>
          </w:p>
        </w:tc>
        <w:tc>
          <w:tcPr>
            <w:tcW w:w="1599" w:type="dxa"/>
            <w:gridSpan w:val="2"/>
            <w:tcBorders>
              <w:top w:val="single" w:sz="4" w:space="0" w:color="auto"/>
              <w:left w:val="single" w:sz="4" w:space="0" w:color="000000"/>
              <w:bottom w:val="single" w:sz="4" w:space="0" w:color="000000"/>
              <w:right w:val="single" w:sz="4" w:space="0" w:color="auto"/>
            </w:tcBorders>
            <w:shd w:val="clear" w:color="auto" w:fill="auto"/>
          </w:tcPr>
          <w:p w:rsidR="00A444AD" w:rsidRPr="00C9145F" w:rsidRDefault="00C3739B" w:rsidP="00760538">
            <w:pPr>
              <w:autoSpaceDN/>
              <w:spacing w:line="225" w:lineRule="atLeast"/>
              <w:jc w:val="both"/>
              <w:textAlignment w:val="auto"/>
              <w:rPr>
                <w:rFonts w:ascii="Times New Roman" w:eastAsia="Andale Sans UI" w:hAnsi="Times New Roman" w:cs="Calibri"/>
                <w:color w:val="000000"/>
                <w:kern w:val="1"/>
                <w:lang w:eastAsia="zh-CN"/>
              </w:rPr>
            </w:pPr>
            <w:r>
              <w:rPr>
                <w:rFonts w:ascii="Times New Roman" w:eastAsia="Andale Sans UI" w:hAnsi="Times New Roman" w:cs="Calibri"/>
                <w:color w:val="000000"/>
                <w:kern w:val="1"/>
                <w:lang w:eastAsia="zh-CN"/>
              </w:rPr>
              <w:t>4</w:t>
            </w:r>
          </w:p>
        </w:tc>
      </w:tr>
      <w:tr w:rsidR="00A444AD" w:rsidRPr="00C9145F" w:rsidTr="00DA19CF">
        <w:trPr>
          <w:trHeight w:val="357"/>
        </w:trPr>
        <w:tc>
          <w:tcPr>
            <w:tcW w:w="808" w:type="dxa"/>
            <w:tcBorders>
              <w:top w:val="single" w:sz="4" w:space="0" w:color="000000"/>
              <w:left w:val="single" w:sz="4" w:space="0" w:color="000000"/>
              <w:bottom w:val="single" w:sz="4" w:space="0" w:color="000000"/>
            </w:tcBorders>
            <w:shd w:val="clear" w:color="auto" w:fill="auto"/>
          </w:tcPr>
          <w:p w:rsidR="00A444AD" w:rsidRPr="00C9145F" w:rsidRDefault="00A444AD" w:rsidP="00760538">
            <w:pPr>
              <w:autoSpaceDN/>
              <w:spacing w:line="100" w:lineRule="atLeast"/>
              <w:ind w:left="148"/>
              <w:jc w:val="both"/>
              <w:textAlignment w:val="auto"/>
              <w:rPr>
                <w:rFonts w:ascii="Times New Roman" w:eastAsia="Andale Sans UI" w:hAnsi="Times New Roman" w:cs="Calibri"/>
                <w:kern w:val="1"/>
                <w:lang w:eastAsia="zh-CN"/>
              </w:rPr>
            </w:pPr>
            <w:r w:rsidRPr="00C9145F">
              <w:rPr>
                <w:rFonts w:ascii="Times New Roman" w:eastAsia="Andale Sans UI" w:hAnsi="Times New Roman" w:cs="Times New Roman"/>
                <w:kern w:val="1"/>
                <w:lang w:eastAsia="zh-CN"/>
              </w:rPr>
              <w:t>8.</w:t>
            </w:r>
          </w:p>
        </w:tc>
        <w:tc>
          <w:tcPr>
            <w:tcW w:w="5528" w:type="dxa"/>
            <w:tcBorders>
              <w:top w:val="single" w:sz="4" w:space="0" w:color="000000"/>
              <w:left w:val="single" w:sz="4" w:space="0" w:color="000000"/>
              <w:bottom w:val="single" w:sz="4" w:space="0" w:color="000000"/>
            </w:tcBorders>
            <w:shd w:val="clear" w:color="auto" w:fill="auto"/>
          </w:tcPr>
          <w:p w:rsidR="00A444AD" w:rsidRPr="00C9145F" w:rsidRDefault="00A444AD" w:rsidP="00760538">
            <w:pPr>
              <w:autoSpaceDN/>
              <w:jc w:val="both"/>
              <w:textAlignment w:val="auto"/>
              <w:rPr>
                <w:rFonts w:ascii="Times New Roman" w:eastAsia="Andale Sans UI" w:hAnsi="Times New Roman" w:cs="Calibri"/>
                <w:color w:val="000000"/>
                <w:kern w:val="1"/>
                <w:lang w:eastAsia="zh-CN"/>
              </w:rPr>
            </w:pPr>
            <w:r w:rsidRPr="00C9145F">
              <w:rPr>
                <w:rFonts w:ascii="Times New Roman" w:eastAsia="Andale Sans UI" w:hAnsi="Times New Roman" w:cs="Calibri"/>
                <w:kern w:val="1"/>
                <w:lang w:eastAsia="zh-CN"/>
              </w:rPr>
              <w:t>Работа с контрольно-измерительными материалами</w:t>
            </w:r>
          </w:p>
        </w:tc>
        <w:tc>
          <w:tcPr>
            <w:tcW w:w="1599" w:type="dxa"/>
            <w:gridSpan w:val="2"/>
            <w:tcBorders>
              <w:top w:val="single" w:sz="4" w:space="0" w:color="000000"/>
              <w:left w:val="single" w:sz="4" w:space="0" w:color="000000"/>
              <w:bottom w:val="single" w:sz="4" w:space="0" w:color="000000"/>
              <w:right w:val="single" w:sz="4" w:space="0" w:color="auto"/>
            </w:tcBorders>
            <w:shd w:val="clear" w:color="auto" w:fill="auto"/>
          </w:tcPr>
          <w:p w:rsidR="00A444AD" w:rsidRPr="00C9145F" w:rsidRDefault="0011582D" w:rsidP="00760538">
            <w:pPr>
              <w:autoSpaceDN/>
              <w:spacing w:line="225" w:lineRule="atLeast"/>
              <w:jc w:val="both"/>
              <w:textAlignment w:val="auto"/>
              <w:rPr>
                <w:rFonts w:ascii="Times New Roman" w:eastAsia="Andale Sans UI" w:hAnsi="Times New Roman" w:cs="Calibri"/>
                <w:color w:val="000000"/>
                <w:kern w:val="1"/>
                <w:lang w:eastAsia="zh-CN"/>
              </w:rPr>
            </w:pPr>
            <w:r>
              <w:rPr>
                <w:rFonts w:ascii="Times New Roman" w:eastAsia="Andale Sans UI" w:hAnsi="Times New Roman" w:cs="Calibri"/>
                <w:color w:val="000000"/>
                <w:kern w:val="1"/>
                <w:lang w:eastAsia="zh-CN"/>
              </w:rPr>
              <w:t>4</w:t>
            </w:r>
          </w:p>
        </w:tc>
      </w:tr>
      <w:tr w:rsidR="00A444AD" w:rsidRPr="00C9145F" w:rsidTr="00DA19CF">
        <w:trPr>
          <w:trHeight w:val="357"/>
        </w:trPr>
        <w:tc>
          <w:tcPr>
            <w:tcW w:w="6336" w:type="dxa"/>
            <w:gridSpan w:val="2"/>
            <w:tcBorders>
              <w:top w:val="single" w:sz="4" w:space="0" w:color="000000"/>
              <w:left w:val="single" w:sz="4" w:space="0" w:color="000000"/>
              <w:bottom w:val="single" w:sz="4" w:space="0" w:color="000000"/>
            </w:tcBorders>
            <w:shd w:val="clear" w:color="auto" w:fill="auto"/>
          </w:tcPr>
          <w:p w:rsidR="00A444AD" w:rsidRPr="00C9145F" w:rsidRDefault="00A444AD" w:rsidP="00760538">
            <w:pPr>
              <w:tabs>
                <w:tab w:val="left" w:pos="6360"/>
              </w:tabs>
              <w:autoSpaceDN/>
              <w:jc w:val="both"/>
              <w:textAlignment w:val="auto"/>
              <w:rPr>
                <w:rFonts w:ascii="Times New Roman" w:eastAsia="Andale Sans UI" w:hAnsi="Times New Roman" w:cs="Calibri"/>
                <w:color w:val="000000"/>
                <w:kern w:val="1"/>
                <w:lang w:eastAsia="zh-CN"/>
              </w:rPr>
            </w:pPr>
            <w:r w:rsidRPr="00C9145F">
              <w:rPr>
                <w:rFonts w:ascii="Times New Roman" w:eastAsia="Andale Sans UI" w:hAnsi="Times New Roman" w:cs="Calibri"/>
                <w:kern w:val="1"/>
                <w:lang w:eastAsia="zh-CN"/>
              </w:rPr>
              <w:lastRenderedPageBreak/>
              <w:t>Итого</w:t>
            </w:r>
          </w:p>
        </w:tc>
        <w:tc>
          <w:tcPr>
            <w:tcW w:w="1599" w:type="dxa"/>
            <w:gridSpan w:val="2"/>
            <w:tcBorders>
              <w:top w:val="single" w:sz="4" w:space="0" w:color="000000"/>
              <w:left w:val="single" w:sz="4" w:space="0" w:color="000000"/>
              <w:bottom w:val="single" w:sz="4" w:space="0" w:color="000000"/>
              <w:right w:val="single" w:sz="4" w:space="0" w:color="auto"/>
            </w:tcBorders>
            <w:shd w:val="clear" w:color="auto" w:fill="auto"/>
          </w:tcPr>
          <w:p w:rsidR="00A444AD" w:rsidRPr="00C9145F" w:rsidRDefault="0011582D" w:rsidP="00760538">
            <w:pPr>
              <w:autoSpaceDN/>
              <w:spacing w:line="225" w:lineRule="atLeast"/>
              <w:jc w:val="both"/>
              <w:textAlignment w:val="auto"/>
              <w:rPr>
                <w:rFonts w:ascii="Times New Roman" w:eastAsia="Andale Sans UI" w:hAnsi="Times New Roman" w:cs="Times New Roman"/>
                <w:kern w:val="1"/>
                <w:lang w:eastAsia="zh-CN"/>
              </w:rPr>
            </w:pPr>
            <w:r>
              <w:rPr>
                <w:rFonts w:ascii="Times New Roman" w:eastAsia="Andale Sans UI" w:hAnsi="Times New Roman" w:cs="Calibri"/>
                <w:color w:val="000000"/>
                <w:kern w:val="1"/>
                <w:lang w:eastAsia="zh-CN"/>
              </w:rPr>
              <w:t>34</w:t>
            </w:r>
          </w:p>
        </w:tc>
        <w:bookmarkStart w:id="2" w:name="_GoBack"/>
        <w:bookmarkEnd w:id="2"/>
      </w:tr>
    </w:tbl>
    <w:p w:rsidR="009A702E" w:rsidRPr="00EC7675" w:rsidRDefault="009A702E" w:rsidP="005061AF">
      <w:pPr>
        <w:rPr>
          <w:rFonts w:ascii="Times New Roman" w:hAnsi="Times New Roman" w:cs="Times New Roman"/>
        </w:rPr>
        <w:sectPr w:rsidR="009A702E" w:rsidRPr="00EC7675" w:rsidSect="00EC7675">
          <w:pgSz w:w="11905" w:h="16837"/>
          <w:pgMar w:top="1134" w:right="851" w:bottom="1134" w:left="1701" w:header="1134" w:footer="720" w:gutter="0"/>
          <w:cols w:space="720"/>
        </w:sectPr>
      </w:pPr>
    </w:p>
    <w:p w:rsidR="004D3500" w:rsidRPr="00EC7675" w:rsidRDefault="004D3500" w:rsidP="005061AF">
      <w:pPr>
        <w:rPr>
          <w:rFonts w:ascii="Times New Roman" w:hAnsi="Times New Roman" w:cs="Times New Roman"/>
          <w:b/>
        </w:rPr>
      </w:pPr>
    </w:p>
    <w:p w:rsidR="00831005" w:rsidRPr="00EC7675" w:rsidRDefault="00831005" w:rsidP="00831005">
      <w:pPr>
        <w:textAlignment w:val="auto"/>
        <w:rPr>
          <w:rFonts w:ascii="Times New Roman" w:hAnsi="Times New Roman" w:cs="Times New Roman"/>
          <w:b/>
        </w:rPr>
      </w:pPr>
      <w:r w:rsidRPr="00EC7675">
        <w:rPr>
          <w:rFonts w:ascii="Times New Roman" w:hAnsi="Times New Roman" w:cs="Times New Roman"/>
          <w:b/>
        </w:rPr>
        <w:t>Календарно-тематическое планирование с указанием количества часов, отводимых на освоение каждой темы</w:t>
      </w:r>
    </w:p>
    <w:p w:rsidR="001867F4" w:rsidRPr="00EC7675" w:rsidRDefault="001867F4" w:rsidP="005061AF">
      <w:pPr>
        <w:rPr>
          <w:rFonts w:ascii="Times New Roman" w:hAnsi="Times New Roman" w:cs="Times New Roman"/>
        </w:rPr>
      </w:pPr>
    </w:p>
    <w:p w:rsidR="00A444AD" w:rsidRPr="000C5AB4" w:rsidRDefault="00A444AD" w:rsidP="00A444AD">
      <w:pPr>
        <w:jc w:val="center"/>
        <w:rPr>
          <w:rFonts w:ascii="Times New Roman" w:hAnsi="Times New Roman" w:cs="Times New Roman"/>
        </w:rPr>
      </w:pPr>
      <w:r w:rsidRPr="000C5AB4">
        <w:rPr>
          <w:rFonts w:ascii="Times New Roman" w:hAnsi="Times New Roman" w:cs="Times New Roman"/>
        </w:rPr>
        <w:t xml:space="preserve">Календарно-тематическое планирование </w:t>
      </w:r>
      <w:r>
        <w:rPr>
          <w:rFonts w:ascii="Times New Roman" w:hAnsi="Times New Roman" w:cs="Times New Roman"/>
        </w:rPr>
        <w:t xml:space="preserve">элективного курса </w:t>
      </w:r>
      <w:r w:rsidRPr="000C5AB4">
        <w:rPr>
          <w:rFonts w:ascii="Times New Roman" w:hAnsi="Times New Roman" w:cs="Times New Roman"/>
        </w:rPr>
        <w:t xml:space="preserve">по </w:t>
      </w:r>
      <w:r>
        <w:rPr>
          <w:rFonts w:ascii="Times New Roman" w:hAnsi="Times New Roman" w:cs="Times New Roman"/>
        </w:rPr>
        <w:t>алгебре 11</w:t>
      </w:r>
      <w:r w:rsidRPr="000C5AB4">
        <w:rPr>
          <w:rFonts w:ascii="Times New Roman" w:hAnsi="Times New Roman" w:cs="Times New Roman"/>
        </w:rPr>
        <w:t xml:space="preserve"> класс (</w:t>
      </w:r>
      <w:r w:rsidR="0011582D">
        <w:rPr>
          <w:rFonts w:ascii="Times New Roman" w:hAnsi="Times New Roman" w:cs="Times New Roman"/>
        </w:rPr>
        <w:t>34</w:t>
      </w:r>
      <w:r>
        <w:rPr>
          <w:rFonts w:ascii="Times New Roman" w:hAnsi="Times New Roman" w:cs="Times New Roman"/>
        </w:rPr>
        <w:t>ч, 1</w:t>
      </w:r>
      <w:r w:rsidRPr="000C5AB4">
        <w:rPr>
          <w:rFonts w:ascii="Times New Roman" w:hAnsi="Times New Roman" w:cs="Times New Roman"/>
        </w:rPr>
        <w:t>ч в неделю)</w:t>
      </w:r>
    </w:p>
    <w:p w:rsidR="00A444AD" w:rsidRPr="000C5AB4" w:rsidRDefault="00A444AD" w:rsidP="00A444AD">
      <w:pPr>
        <w:rPr>
          <w:rFonts w:ascii="Times New Roman" w:hAnsi="Times New Roman" w:cs="Times New Roman"/>
        </w:rPr>
      </w:pPr>
    </w:p>
    <w:tbl>
      <w:tblPr>
        <w:tblStyle w:val="af0"/>
        <w:tblW w:w="9356" w:type="dxa"/>
        <w:tblInd w:w="108" w:type="dxa"/>
        <w:tblLayout w:type="fixed"/>
        <w:tblLook w:val="04A0" w:firstRow="1" w:lastRow="0" w:firstColumn="1" w:lastColumn="0" w:noHBand="0" w:noVBand="1"/>
      </w:tblPr>
      <w:tblGrid>
        <w:gridCol w:w="709"/>
        <w:gridCol w:w="851"/>
        <w:gridCol w:w="426"/>
        <w:gridCol w:w="5385"/>
        <w:gridCol w:w="426"/>
        <w:gridCol w:w="992"/>
        <w:gridCol w:w="567"/>
      </w:tblGrid>
      <w:tr w:rsidR="00A444AD" w:rsidRPr="00A93DDE" w:rsidTr="00DA19CF">
        <w:trPr>
          <w:trHeight w:val="946"/>
        </w:trPr>
        <w:tc>
          <w:tcPr>
            <w:tcW w:w="709" w:type="dxa"/>
            <w:vMerge w:val="restart"/>
          </w:tcPr>
          <w:p w:rsidR="00A444AD" w:rsidRPr="00A93DDE" w:rsidRDefault="00A444AD" w:rsidP="00DA19CF">
            <w:pPr>
              <w:rPr>
                <w:rFonts w:ascii="Times New Roman" w:hAnsi="Times New Roman" w:cs="Times New Roman"/>
              </w:rPr>
            </w:pPr>
            <w:r w:rsidRPr="00A93DDE">
              <w:rPr>
                <w:rFonts w:ascii="Times New Roman" w:hAnsi="Times New Roman" w:cs="Times New Roman"/>
              </w:rPr>
              <w:t>№ урока</w:t>
            </w:r>
          </w:p>
        </w:tc>
        <w:tc>
          <w:tcPr>
            <w:tcW w:w="1277" w:type="dxa"/>
            <w:gridSpan w:val="2"/>
          </w:tcPr>
          <w:p w:rsidR="00A444AD" w:rsidRPr="00A93DDE" w:rsidRDefault="00A444AD" w:rsidP="00DA19CF">
            <w:pPr>
              <w:rPr>
                <w:rFonts w:ascii="Times New Roman" w:hAnsi="Times New Roman" w:cs="Times New Roman"/>
              </w:rPr>
            </w:pPr>
            <w:r w:rsidRPr="00A93DDE">
              <w:rPr>
                <w:rFonts w:ascii="Times New Roman" w:hAnsi="Times New Roman" w:cs="Times New Roman"/>
              </w:rPr>
              <w:t>Сроки проведения урока</w:t>
            </w:r>
          </w:p>
        </w:tc>
        <w:tc>
          <w:tcPr>
            <w:tcW w:w="5385" w:type="dxa"/>
            <w:vMerge w:val="restart"/>
          </w:tcPr>
          <w:p w:rsidR="00A444AD" w:rsidRPr="00A93DDE" w:rsidRDefault="00A444AD" w:rsidP="00DA19CF">
            <w:pPr>
              <w:rPr>
                <w:rFonts w:ascii="Times New Roman" w:hAnsi="Times New Roman" w:cs="Times New Roman"/>
              </w:rPr>
            </w:pPr>
            <w:r w:rsidRPr="00A93DDE">
              <w:rPr>
                <w:rFonts w:ascii="Times New Roman" w:hAnsi="Times New Roman" w:cs="Times New Roman"/>
              </w:rPr>
              <w:t>Тема урока</w:t>
            </w:r>
          </w:p>
          <w:p w:rsidR="00A444AD" w:rsidRPr="00A93DDE" w:rsidRDefault="00A444AD" w:rsidP="00DA19CF">
            <w:pPr>
              <w:rPr>
                <w:rFonts w:ascii="Times New Roman" w:hAnsi="Times New Roman" w:cs="Times New Roman"/>
              </w:rPr>
            </w:pPr>
          </w:p>
        </w:tc>
        <w:tc>
          <w:tcPr>
            <w:tcW w:w="426" w:type="dxa"/>
            <w:vMerge w:val="restart"/>
            <w:textDirection w:val="btLr"/>
          </w:tcPr>
          <w:p w:rsidR="00A444AD" w:rsidRPr="00A93DDE" w:rsidRDefault="00A444AD" w:rsidP="00DA19CF">
            <w:pPr>
              <w:ind w:left="113" w:right="113"/>
              <w:rPr>
                <w:rFonts w:ascii="Times New Roman" w:hAnsi="Times New Roman" w:cs="Times New Roman"/>
              </w:rPr>
            </w:pPr>
            <w:r w:rsidRPr="00A93DDE">
              <w:rPr>
                <w:rFonts w:ascii="Times New Roman" w:hAnsi="Times New Roman" w:cs="Times New Roman"/>
              </w:rPr>
              <w:t>Количество часов</w:t>
            </w:r>
          </w:p>
        </w:tc>
        <w:tc>
          <w:tcPr>
            <w:tcW w:w="992" w:type="dxa"/>
            <w:vMerge w:val="restart"/>
            <w:textDirection w:val="btLr"/>
          </w:tcPr>
          <w:p w:rsidR="00A444AD" w:rsidRPr="00A93DDE" w:rsidRDefault="00A444AD" w:rsidP="00DA19CF">
            <w:pPr>
              <w:ind w:left="113" w:right="113"/>
              <w:rPr>
                <w:rFonts w:ascii="Times New Roman" w:hAnsi="Times New Roman" w:cs="Times New Roman"/>
              </w:rPr>
            </w:pPr>
            <w:r w:rsidRPr="00A93DDE">
              <w:rPr>
                <w:rFonts w:ascii="Times New Roman" w:hAnsi="Times New Roman" w:cs="Times New Roman"/>
              </w:rPr>
              <w:t xml:space="preserve">Домашнее </w:t>
            </w:r>
            <w:r>
              <w:rPr>
                <w:rFonts w:ascii="Times New Roman" w:hAnsi="Times New Roman" w:cs="Times New Roman"/>
              </w:rPr>
              <w:t xml:space="preserve"> </w:t>
            </w:r>
            <w:r w:rsidRPr="00A93DDE">
              <w:rPr>
                <w:rFonts w:ascii="Times New Roman" w:hAnsi="Times New Roman" w:cs="Times New Roman"/>
              </w:rPr>
              <w:t>задание</w:t>
            </w:r>
          </w:p>
          <w:p w:rsidR="00A444AD" w:rsidRPr="00A93DDE" w:rsidRDefault="00A444AD" w:rsidP="00DA19CF">
            <w:pPr>
              <w:ind w:left="113" w:right="113"/>
              <w:rPr>
                <w:rFonts w:ascii="Times New Roman" w:hAnsi="Times New Roman" w:cs="Times New Roman"/>
              </w:rPr>
            </w:pPr>
          </w:p>
        </w:tc>
        <w:tc>
          <w:tcPr>
            <w:tcW w:w="567" w:type="dxa"/>
            <w:vMerge w:val="restart"/>
            <w:textDirection w:val="btLr"/>
          </w:tcPr>
          <w:p w:rsidR="00A444AD" w:rsidRPr="00A93DDE" w:rsidRDefault="00A444AD" w:rsidP="00DA19CF">
            <w:pPr>
              <w:ind w:left="113" w:right="113"/>
              <w:rPr>
                <w:rFonts w:ascii="Times New Roman" w:hAnsi="Times New Roman" w:cs="Times New Roman"/>
              </w:rPr>
            </w:pPr>
            <w:r w:rsidRPr="00A93DDE">
              <w:rPr>
                <w:rFonts w:ascii="Times New Roman" w:hAnsi="Times New Roman" w:cs="Times New Roman"/>
              </w:rPr>
              <w:t xml:space="preserve">Примечание </w:t>
            </w:r>
          </w:p>
          <w:p w:rsidR="00A444AD" w:rsidRPr="00A93DDE" w:rsidRDefault="00A444AD" w:rsidP="00DA19CF">
            <w:pPr>
              <w:ind w:left="113" w:right="113"/>
              <w:rPr>
                <w:rFonts w:ascii="Times New Roman" w:hAnsi="Times New Roman" w:cs="Times New Roman"/>
              </w:rPr>
            </w:pPr>
          </w:p>
        </w:tc>
      </w:tr>
      <w:tr w:rsidR="00A444AD" w:rsidRPr="00A93DDE" w:rsidTr="00DA19CF">
        <w:trPr>
          <w:cantSplit/>
          <w:trHeight w:val="2324"/>
        </w:trPr>
        <w:tc>
          <w:tcPr>
            <w:tcW w:w="709" w:type="dxa"/>
            <w:vMerge/>
          </w:tcPr>
          <w:p w:rsidR="00A444AD" w:rsidRPr="00A93DDE" w:rsidRDefault="00A444AD" w:rsidP="00DA19CF">
            <w:pPr>
              <w:rPr>
                <w:rFonts w:ascii="Times New Roman" w:hAnsi="Times New Roman" w:cs="Times New Roman"/>
              </w:rPr>
            </w:pPr>
          </w:p>
        </w:tc>
        <w:tc>
          <w:tcPr>
            <w:tcW w:w="851" w:type="dxa"/>
            <w:textDirection w:val="btLr"/>
          </w:tcPr>
          <w:p w:rsidR="00A444AD" w:rsidRPr="00A93DDE" w:rsidRDefault="00A444AD" w:rsidP="00DA19CF">
            <w:pPr>
              <w:ind w:left="113" w:right="113"/>
              <w:rPr>
                <w:rFonts w:ascii="Times New Roman" w:hAnsi="Times New Roman" w:cs="Times New Roman"/>
              </w:rPr>
            </w:pPr>
            <w:r w:rsidRPr="00A93DDE">
              <w:rPr>
                <w:rFonts w:ascii="Times New Roman" w:hAnsi="Times New Roman" w:cs="Times New Roman"/>
              </w:rPr>
              <w:t>плановые</w:t>
            </w:r>
          </w:p>
        </w:tc>
        <w:tc>
          <w:tcPr>
            <w:tcW w:w="426" w:type="dxa"/>
            <w:textDirection w:val="btLr"/>
          </w:tcPr>
          <w:p w:rsidR="00A444AD" w:rsidRPr="00A93DDE" w:rsidRDefault="00A444AD" w:rsidP="00DA19CF">
            <w:pPr>
              <w:ind w:left="113" w:right="113"/>
              <w:rPr>
                <w:rFonts w:ascii="Times New Roman" w:hAnsi="Times New Roman" w:cs="Times New Roman"/>
              </w:rPr>
            </w:pPr>
            <w:r w:rsidRPr="00A93DDE">
              <w:rPr>
                <w:rFonts w:ascii="Times New Roman" w:hAnsi="Times New Roman" w:cs="Times New Roman"/>
              </w:rPr>
              <w:t>скорректированные</w:t>
            </w:r>
          </w:p>
        </w:tc>
        <w:tc>
          <w:tcPr>
            <w:tcW w:w="5385" w:type="dxa"/>
            <w:vMerge/>
          </w:tcPr>
          <w:p w:rsidR="00A444AD" w:rsidRPr="00A93DDE" w:rsidRDefault="00A444AD" w:rsidP="00DA19CF">
            <w:pPr>
              <w:rPr>
                <w:rFonts w:ascii="Times New Roman" w:hAnsi="Times New Roman" w:cs="Times New Roman"/>
              </w:rPr>
            </w:pPr>
          </w:p>
        </w:tc>
        <w:tc>
          <w:tcPr>
            <w:tcW w:w="426" w:type="dxa"/>
            <w:vMerge/>
          </w:tcPr>
          <w:p w:rsidR="00A444AD" w:rsidRPr="00A93DDE" w:rsidRDefault="00A444AD" w:rsidP="00DA19CF">
            <w:pPr>
              <w:rPr>
                <w:rFonts w:ascii="Times New Roman" w:hAnsi="Times New Roman" w:cs="Times New Roman"/>
              </w:rPr>
            </w:pPr>
          </w:p>
        </w:tc>
        <w:tc>
          <w:tcPr>
            <w:tcW w:w="992" w:type="dxa"/>
            <w:vMerge/>
          </w:tcPr>
          <w:p w:rsidR="00A444AD" w:rsidRPr="00A93DDE" w:rsidRDefault="00A444AD" w:rsidP="00DA19CF">
            <w:pPr>
              <w:rPr>
                <w:rFonts w:ascii="Times New Roman" w:hAnsi="Times New Roman" w:cs="Times New Roman"/>
              </w:rPr>
            </w:pPr>
          </w:p>
        </w:tc>
        <w:tc>
          <w:tcPr>
            <w:tcW w:w="567" w:type="dxa"/>
            <w:vMerge/>
          </w:tcPr>
          <w:p w:rsidR="00A444AD" w:rsidRPr="00A93DDE" w:rsidRDefault="00A444AD" w:rsidP="00DA19CF">
            <w:pPr>
              <w:rPr>
                <w:rFonts w:ascii="Times New Roman" w:hAnsi="Times New Roman" w:cs="Times New Roman"/>
              </w:rPr>
            </w:pPr>
          </w:p>
        </w:tc>
      </w:tr>
      <w:tr w:rsidR="00A444AD" w:rsidRPr="00A93DDE" w:rsidTr="00DA19CF">
        <w:tc>
          <w:tcPr>
            <w:tcW w:w="9356" w:type="dxa"/>
            <w:gridSpan w:val="7"/>
          </w:tcPr>
          <w:p w:rsidR="00A444AD" w:rsidRPr="00A93DDE" w:rsidRDefault="00A444AD" w:rsidP="00DA19CF">
            <w:pPr>
              <w:tabs>
                <w:tab w:val="left" w:pos="459"/>
              </w:tabs>
              <w:jc w:val="center"/>
              <w:rPr>
                <w:rFonts w:ascii="Times New Roman" w:hAnsi="Times New Roman" w:cs="Times New Roman"/>
                <w:bCs/>
                <w:sz w:val="28"/>
                <w:szCs w:val="28"/>
              </w:rPr>
            </w:pPr>
            <w:r w:rsidRPr="00A93DDE">
              <w:rPr>
                <w:rFonts w:ascii="Times New Roman" w:hAnsi="Times New Roman" w:cs="Times New Roman"/>
                <w:b/>
                <w:i/>
              </w:rPr>
              <w:t>Числа, корни, степени  (4 ч)</w:t>
            </w:r>
          </w:p>
        </w:tc>
      </w:tr>
      <w:tr w:rsidR="001210F4" w:rsidRPr="00A93DDE" w:rsidTr="00DA19CF">
        <w:tc>
          <w:tcPr>
            <w:tcW w:w="709" w:type="dxa"/>
          </w:tcPr>
          <w:p w:rsidR="001210F4" w:rsidRPr="00A93DDE" w:rsidRDefault="001210F4" w:rsidP="00DA19CF">
            <w:pPr>
              <w:rPr>
                <w:rFonts w:ascii="Times New Roman" w:hAnsi="Times New Roman" w:cs="Times New Roman"/>
              </w:rPr>
            </w:pPr>
            <w:r w:rsidRPr="00A93DDE">
              <w:rPr>
                <w:rFonts w:ascii="Times New Roman" w:hAnsi="Times New Roman" w:cs="Times New Roman"/>
              </w:rPr>
              <w:t>1</w:t>
            </w:r>
          </w:p>
        </w:tc>
        <w:tc>
          <w:tcPr>
            <w:tcW w:w="851" w:type="dxa"/>
          </w:tcPr>
          <w:p w:rsidR="001210F4" w:rsidRPr="00A93DDE" w:rsidRDefault="001210F4" w:rsidP="00DA19CF">
            <w:pPr>
              <w:rPr>
                <w:rFonts w:ascii="Times New Roman" w:hAnsi="Times New Roman" w:cs="Times New Roman"/>
              </w:rPr>
            </w:pPr>
            <w:r>
              <w:rPr>
                <w:rFonts w:ascii="Times New Roman" w:hAnsi="Times New Roman" w:cs="Times New Roman"/>
              </w:rPr>
              <w:t>1.09</w:t>
            </w:r>
          </w:p>
        </w:tc>
        <w:tc>
          <w:tcPr>
            <w:tcW w:w="426" w:type="dxa"/>
          </w:tcPr>
          <w:p w:rsidR="001210F4" w:rsidRPr="00A93DDE" w:rsidRDefault="001210F4" w:rsidP="00DA19CF">
            <w:pPr>
              <w:rPr>
                <w:rFonts w:ascii="Times New Roman" w:hAnsi="Times New Roman" w:cs="Times New Roman"/>
              </w:rPr>
            </w:pPr>
          </w:p>
        </w:tc>
        <w:tc>
          <w:tcPr>
            <w:tcW w:w="5385" w:type="dxa"/>
          </w:tcPr>
          <w:p w:rsidR="001210F4" w:rsidRPr="00A93DDE" w:rsidRDefault="001210F4" w:rsidP="00DA19CF">
            <w:pPr>
              <w:pStyle w:val="af1"/>
              <w:spacing w:before="0" w:after="0"/>
              <w:ind w:firstLine="25"/>
            </w:pPr>
            <w:r w:rsidRPr="00A93DDE">
              <w:t>Числа и выражения. Все действия с действител</w:t>
            </w:r>
            <w:r w:rsidRPr="00A93DDE">
              <w:t>ь</w:t>
            </w:r>
            <w:r w:rsidRPr="00A93DDE">
              <w:t>ными числами. Свойства действий.</w:t>
            </w:r>
          </w:p>
        </w:tc>
        <w:tc>
          <w:tcPr>
            <w:tcW w:w="426" w:type="dxa"/>
          </w:tcPr>
          <w:p w:rsidR="001210F4" w:rsidRPr="00A93DDE" w:rsidRDefault="001210F4" w:rsidP="00DA19CF">
            <w:pPr>
              <w:rPr>
                <w:rFonts w:ascii="Times New Roman" w:hAnsi="Times New Roman" w:cs="Times New Roman"/>
              </w:rPr>
            </w:pPr>
            <w:r w:rsidRPr="00A93DDE">
              <w:rPr>
                <w:rFonts w:ascii="Times New Roman" w:hAnsi="Times New Roman" w:cs="Times New Roman"/>
              </w:rPr>
              <w:t>1</w:t>
            </w:r>
          </w:p>
        </w:tc>
        <w:tc>
          <w:tcPr>
            <w:tcW w:w="992" w:type="dxa"/>
          </w:tcPr>
          <w:p w:rsidR="001210F4" w:rsidRPr="00A93DDE" w:rsidRDefault="001210F4" w:rsidP="0089634A">
            <w:pPr>
              <w:rPr>
                <w:rFonts w:ascii="Times New Roman" w:eastAsia="Calibri" w:hAnsi="Times New Roman" w:cs="Times New Roman"/>
              </w:rPr>
            </w:pPr>
            <w:r>
              <w:rPr>
                <w:rFonts w:ascii="Times New Roman" w:eastAsia="Calibri" w:hAnsi="Times New Roman" w:cs="Times New Roman"/>
              </w:rPr>
              <w:t>ЕГЭ 2024</w:t>
            </w:r>
          </w:p>
        </w:tc>
        <w:tc>
          <w:tcPr>
            <w:tcW w:w="567" w:type="dxa"/>
            <w:shd w:val="clear" w:color="auto" w:fill="FFFFFF"/>
            <w:vAlign w:val="center"/>
          </w:tcPr>
          <w:p w:rsidR="001210F4" w:rsidRPr="00A93DDE" w:rsidRDefault="001210F4" w:rsidP="00DA19CF">
            <w:pPr>
              <w:rPr>
                <w:rFonts w:ascii="Times New Roman" w:hAnsi="Times New Roman" w:cs="Times New Roman"/>
              </w:rPr>
            </w:pPr>
          </w:p>
        </w:tc>
      </w:tr>
      <w:tr w:rsidR="001210F4" w:rsidRPr="00A93DDE" w:rsidTr="00DA19CF">
        <w:tc>
          <w:tcPr>
            <w:tcW w:w="709" w:type="dxa"/>
          </w:tcPr>
          <w:p w:rsidR="001210F4" w:rsidRPr="00A93DDE" w:rsidRDefault="001210F4" w:rsidP="00DA19CF">
            <w:pPr>
              <w:rPr>
                <w:rFonts w:ascii="Times New Roman" w:hAnsi="Times New Roman" w:cs="Times New Roman"/>
              </w:rPr>
            </w:pPr>
            <w:r w:rsidRPr="00A93DDE">
              <w:rPr>
                <w:rFonts w:ascii="Times New Roman" w:hAnsi="Times New Roman" w:cs="Times New Roman"/>
              </w:rPr>
              <w:t>2</w:t>
            </w:r>
          </w:p>
        </w:tc>
        <w:tc>
          <w:tcPr>
            <w:tcW w:w="851" w:type="dxa"/>
          </w:tcPr>
          <w:p w:rsidR="001210F4" w:rsidRPr="00A93DDE" w:rsidRDefault="001210F4" w:rsidP="00DA19CF">
            <w:pPr>
              <w:rPr>
                <w:rFonts w:ascii="Times New Roman" w:hAnsi="Times New Roman" w:cs="Times New Roman"/>
              </w:rPr>
            </w:pPr>
            <w:r>
              <w:rPr>
                <w:rFonts w:ascii="Times New Roman" w:hAnsi="Times New Roman" w:cs="Times New Roman"/>
              </w:rPr>
              <w:t>8.09</w:t>
            </w:r>
          </w:p>
        </w:tc>
        <w:tc>
          <w:tcPr>
            <w:tcW w:w="426" w:type="dxa"/>
          </w:tcPr>
          <w:p w:rsidR="001210F4" w:rsidRPr="00A93DDE" w:rsidRDefault="001210F4" w:rsidP="00DA19CF">
            <w:pPr>
              <w:rPr>
                <w:rFonts w:ascii="Times New Roman" w:hAnsi="Times New Roman" w:cs="Times New Roman"/>
              </w:rPr>
            </w:pPr>
          </w:p>
        </w:tc>
        <w:tc>
          <w:tcPr>
            <w:tcW w:w="5385" w:type="dxa"/>
          </w:tcPr>
          <w:p w:rsidR="001210F4" w:rsidRPr="00A93DDE" w:rsidRDefault="001210F4" w:rsidP="00DA19CF">
            <w:pPr>
              <w:pStyle w:val="af1"/>
              <w:spacing w:before="0" w:after="0"/>
              <w:ind w:firstLine="25"/>
            </w:pPr>
            <w:r w:rsidRPr="00A93DDE">
              <w:t>Тождественные преобразования алгебраических выражений.</w:t>
            </w:r>
          </w:p>
        </w:tc>
        <w:tc>
          <w:tcPr>
            <w:tcW w:w="426" w:type="dxa"/>
          </w:tcPr>
          <w:p w:rsidR="001210F4" w:rsidRPr="00A93DDE" w:rsidRDefault="001210F4" w:rsidP="00DA19CF">
            <w:pPr>
              <w:rPr>
                <w:rFonts w:ascii="Times New Roman" w:hAnsi="Times New Roman" w:cs="Times New Roman"/>
              </w:rPr>
            </w:pPr>
            <w:r w:rsidRPr="00A93DDE">
              <w:rPr>
                <w:rFonts w:ascii="Times New Roman" w:hAnsi="Times New Roman" w:cs="Times New Roman"/>
              </w:rPr>
              <w:t>1</w:t>
            </w:r>
          </w:p>
        </w:tc>
        <w:tc>
          <w:tcPr>
            <w:tcW w:w="992" w:type="dxa"/>
          </w:tcPr>
          <w:p w:rsidR="001210F4" w:rsidRPr="00A93DDE" w:rsidRDefault="001210F4" w:rsidP="0089634A">
            <w:pPr>
              <w:rPr>
                <w:rFonts w:ascii="Times New Roman" w:eastAsia="Calibri" w:hAnsi="Times New Roman" w:cs="Times New Roman"/>
              </w:rPr>
            </w:pPr>
            <w:r>
              <w:rPr>
                <w:rFonts w:ascii="Times New Roman" w:eastAsia="Calibri" w:hAnsi="Times New Roman" w:cs="Times New Roman"/>
              </w:rPr>
              <w:t>ЕГЭ 2024</w:t>
            </w:r>
          </w:p>
        </w:tc>
        <w:tc>
          <w:tcPr>
            <w:tcW w:w="567" w:type="dxa"/>
            <w:shd w:val="clear" w:color="auto" w:fill="FFFFFF"/>
            <w:vAlign w:val="center"/>
          </w:tcPr>
          <w:p w:rsidR="001210F4" w:rsidRPr="00A93DDE" w:rsidRDefault="001210F4" w:rsidP="00DA19CF">
            <w:pPr>
              <w:rPr>
                <w:rFonts w:ascii="Times New Roman" w:hAnsi="Times New Roman" w:cs="Times New Roman"/>
              </w:rPr>
            </w:pPr>
          </w:p>
        </w:tc>
      </w:tr>
      <w:tr w:rsidR="001210F4" w:rsidRPr="00A93DDE" w:rsidTr="00DA19CF">
        <w:tc>
          <w:tcPr>
            <w:tcW w:w="709" w:type="dxa"/>
          </w:tcPr>
          <w:p w:rsidR="001210F4" w:rsidRPr="00A93DDE" w:rsidRDefault="001210F4" w:rsidP="00DA19CF">
            <w:pPr>
              <w:rPr>
                <w:rFonts w:ascii="Times New Roman" w:hAnsi="Times New Roman" w:cs="Times New Roman"/>
              </w:rPr>
            </w:pPr>
            <w:r w:rsidRPr="00A93DDE">
              <w:rPr>
                <w:rFonts w:ascii="Times New Roman" w:hAnsi="Times New Roman" w:cs="Times New Roman"/>
              </w:rPr>
              <w:t>3</w:t>
            </w:r>
          </w:p>
        </w:tc>
        <w:tc>
          <w:tcPr>
            <w:tcW w:w="851" w:type="dxa"/>
          </w:tcPr>
          <w:p w:rsidR="001210F4" w:rsidRPr="00A93DDE" w:rsidRDefault="001210F4" w:rsidP="00DA19CF">
            <w:pPr>
              <w:rPr>
                <w:rFonts w:ascii="Times New Roman" w:hAnsi="Times New Roman" w:cs="Times New Roman"/>
              </w:rPr>
            </w:pPr>
            <w:r>
              <w:rPr>
                <w:rFonts w:ascii="Times New Roman" w:hAnsi="Times New Roman" w:cs="Times New Roman"/>
              </w:rPr>
              <w:t>15.09</w:t>
            </w:r>
          </w:p>
        </w:tc>
        <w:tc>
          <w:tcPr>
            <w:tcW w:w="426" w:type="dxa"/>
          </w:tcPr>
          <w:p w:rsidR="001210F4" w:rsidRPr="00A93DDE" w:rsidRDefault="001210F4" w:rsidP="00DA19CF">
            <w:pPr>
              <w:rPr>
                <w:rFonts w:ascii="Times New Roman" w:hAnsi="Times New Roman" w:cs="Times New Roman"/>
              </w:rPr>
            </w:pPr>
          </w:p>
        </w:tc>
        <w:tc>
          <w:tcPr>
            <w:tcW w:w="5385" w:type="dxa"/>
          </w:tcPr>
          <w:p w:rsidR="001210F4" w:rsidRPr="00A93DDE" w:rsidRDefault="001210F4" w:rsidP="00DA19CF">
            <w:pPr>
              <w:pStyle w:val="af1"/>
              <w:spacing w:before="0" w:after="0"/>
              <w:ind w:firstLine="25"/>
            </w:pPr>
            <w:r w:rsidRPr="00A93DDE">
              <w:t>Формулы сокращенного умножения.</w:t>
            </w:r>
          </w:p>
        </w:tc>
        <w:tc>
          <w:tcPr>
            <w:tcW w:w="426" w:type="dxa"/>
          </w:tcPr>
          <w:p w:rsidR="001210F4" w:rsidRPr="00A93DDE" w:rsidRDefault="001210F4" w:rsidP="00DA19CF">
            <w:pPr>
              <w:rPr>
                <w:rFonts w:ascii="Times New Roman" w:hAnsi="Times New Roman" w:cs="Times New Roman"/>
              </w:rPr>
            </w:pPr>
            <w:r w:rsidRPr="00A93DDE">
              <w:rPr>
                <w:rFonts w:ascii="Times New Roman" w:hAnsi="Times New Roman" w:cs="Times New Roman"/>
              </w:rPr>
              <w:t>1</w:t>
            </w:r>
          </w:p>
        </w:tc>
        <w:tc>
          <w:tcPr>
            <w:tcW w:w="992" w:type="dxa"/>
          </w:tcPr>
          <w:p w:rsidR="001210F4" w:rsidRPr="00A93DDE" w:rsidRDefault="001210F4" w:rsidP="0089634A">
            <w:pPr>
              <w:rPr>
                <w:rFonts w:ascii="Times New Roman" w:eastAsia="Calibri" w:hAnsi="Times New Roman" w:cs="Times New Roman"/>
              </w:rPr>
            </w:pPr>
            <w:r>
              <w:rPr>
                <w:rFonts w:ascii="Times New Roman" w:eastAsia="Calibri" w:hAnsi="Times New Roman" w:cs="Times New Roman"/>
              </w:rPr>
              <w:t>ЕГЭ 2024</w:t>
            </w:r>
          </w:p>
        </w:tc>
        <w:tc>
          <w:tcPr>
            <w:tcW w:w="567" w:type="dxa"/>
            <w:shd w:val="clear" w:color="auto" w:fill="FFFFFF"/>
          </w:tcPr>
          <w:p w:rsidR="001210F4" w:rsidRPr="00A93DDE" w:rsidRDefault="001210F4" w:rsidP="00DA19CF">
            <w:pPr>
              <w:rPr>
                <w:rFonts w:ascii="Times New Roman" w:hAnsi="Times New Roman" w:cs="Times New Roman"/>
              </w:rPr>
            </w:pPr>
          </w:p>
        </w:tc>
      </w:tr>
      <w:tr w:rsidR="001210F4" w:rsidRPr="00A93DDE" w:rsidTr="00DA19CF">
        <w:tc>
          <w:tcPr>
            <w:tcW w:w="709" w:type="dxa"/>
          </w:tcPr>
          <w:p w:rsidR="001210F4" w:rsidRPr="00A93DDE" w:rsidRDefault="001210F4" w:rsidP="00DA19CF">
            <w:pPr>
              <w:rPr>
                <w:rFonts w:ascii="Times New Roman" w:hAnsi="Times New Roman" w:cs="Times New Roman"/>
              </w:rPr>
            </w:pPr>
            <w:r w:rsidRPr="00A93DDE">
              <w:rPr>
                <w:rFonts w:ascii="Times New Roman" w:hAnsi="Times New Roman" w:cs="Times New Roman"/>
              </w:rPr>
              <w:t>4</w:t>
            </w:r>
          </w:p>
        </w:tc>
        <w:tc>
          <w:tcPr>
            <w:tcW w:w="851" w:type="dxa"/>
          </w:tcPr>
          <w:p w:rsidR="001210F4" w:rsidRPr="00A93DDE" w:rsidRDefault="001210F4" w:rsidP="00DA19CF">
            <w:pPr>
              <w:rPr>
                <w:rFonts w:ascii="Times New Roman" w:hAnsi="Times New Roman" w:cs="Times New Roman"/>
              </w:rPr>
            </w:pPr>
            <w:r>
              <w:rPr>
                <w:rFonts w:ascii="Times New Roman" w:hAnsi="Times New Roman" w:cs="Times New Roman"/>
              </w:rPr>
              <w:t>22.09</w:t>
            </w:r>
          </w:p>
        </w:tc>
        <w:tc>
          <w:tcPr>
            <w:tcW w:w="426" w:type="dxa"/>
          </w:tcPr>
          <w:p w:rsidR="001210F4" w:rsidRPr="00A93DDE" w:rsidRDefault="001210F4" w:rsidP="00DA19CF">
            <w:pPr>
              <w:rPr>
                <w:rFonts w:ascii="Times New Roman" w:hAnsi="Times New Roman" w:cs="Times New Roman"/>
              </w:rPr>
            </w:pPr>
          </w:p>
        </w:tc>
        <w:tc>
          <w:tcPr>
            <w:tcW w:w="5385" w:type="dxa"/>
          </w:tcPr>
          <w:p w:rsidR="001210F4" w:rsidRPr="00A93DDE" w:rsidRDefault="001210F4" w:rsidP="00DA19CF">
            <w:pPr>
              <w:rPr>
                <w:rFonts w:ascii="Times New Roman" w:hAnsi="Times New Roman" w:cs="Times New Roman"/>
              </w:rPr>
            </w:pPr>
            <w:r w:rsidRPr="00A93DDE">
              <w:rPr>
                <w:rFonts w:ascii="Times New Roman" w:hAnsi="Times New Roman" w:cs="Times New Roman"/>
              </w:rPr>
              <w:t>Тождественные преобразования выражений, содержащих    корни натуральной степени</w:t>
            </w:r>
          </w:p>
        </w:tc>
        <w:tc>
          <w:tcPr>
            <w:tcW w:w="426" w:type="dxa"/>
          </w:tcPr>
          <w:p w:rsidR="001210F4" w:rsidRPr="00A93DDE" w:rsidRDefault="001210F4" w:rsidP="00DA19CF">
            <w:pPr>
              <w:rPr>
                <w:rFonts w:ascii="Times New Roman" w:hAnsi="Times New Roman" w:cs="Times New Roman"/>
              </w:rPr>
            </w:pPr>
            <w:r w:rsidRPr="00A93DDE">
              <w:rPr>
                <w:rFonts w:ascii="Times New Roman" w:hAnsi="Times New Roman" w:cs="Times New Roman"/>
              </w:rPr>
              <w:t>1</w:t>
            </w:r>
          </w:p>
        </w:tc>
        <w:tc>
          <w:tcPr>
            <w:tcW w:w="992" w:type="dxa"/>
          </w:tcPr>
          <w:p w:rsidR="001210F4" w:rsidRPr="00A93DDE" w:rsidRDefault="001210F4" w:rsidP="0089634A">
            <w:pPr>
              <w:rPr>
                <w:rFonts w:ascii="Times New Roman" w:eastAsia="Calibri" w:hAnsi="Times New Roman" w:cs="Times New Roman"/>
              </w:rPr>
            </w:pPr>
            <w:r>
              <w:rPr>
                <w:rFonts w:ascii="Times New Roman" w:eastAsia="Calibri" w:hAnsi="Times New Roman" w:cs="Times New Roman"/>
              </w:rPr>
              <w:t>ЕГЭ 2024</w:t>
            </w:r>
          </w:p>
        </w:tc>
        <w:tc>
          <w:tcPr>
            <w:tcW w:w="567" w:type="dxa"/>
            <w:shd w:val="clear" w:color="auto" w:fill="FFFFFF"/>
            <w:vAlign w:val="center"/>
          </w:tcPr>
          <w:p w:rsidR="001210F4" w:rsidRPr="00A93DDE" w:rsidRDefault="001210F4" w:rsidP="00DA19CF">
            <w:pPr>
              <w:rPr>
                <w:rFonts w:ascii="Times New Roman" w:hAnsi="Times New Roman" w:cs="Times New Roman"/>
              </w:rPr>
            </w:pPr>
          </w:p>
        </w:tc>
      </w:tr>
      <w:tr w:rsidR="00A444AD" w:rsidRPr="00A93DDE" w:rsidTr="00DA19CF">
        <w:tc>
          <w:tcPr>
            <w:tcW w:w="9356" w:type="dxa"/>
            <w:gridSpan w:val="7"/>
          </w:tcPr>
          <w:p w:rsidR="00A444AD" w:rsidRPr="00A93DDE" w:rsidRDefault="00A444AD" w:rsidP="00DA19CF">
            <w:pPr>
              <w:tabs>
                <w:tab w:val="left" w:pos="459"/>
              </w:tabs>
              <w:jc w:val="center"/>
              <w:rPr>
                <w:rFonts w:ascii="Times New Roman" w:hAnsi="Times New Roman" w:cs="Times New Roman"/>
                <w:bCs/>
                <w:i/>
                <w:sz w:val="28"/>
                <w:szCs w:val="28"/>
              </w:rPr>
            </w:pPr>
            <w:r w:rsidRPr="00A93DDE">
              <w:rPr>
                <w:rFonts w:ascii="Times New Roman" w:hAnsi="Times New Roman" w:cs="Times New Roman"/>
                <w:b/>
                <w:i/>
              </w:rPr>
              <w:t>Текстовые задачи  (4 ч)</w:t>
            </w:r>
          </w:p>
        </w:tc>
      </w:tr>
      <w:tr w:rsidR="001210F4" w:rsidRPr="00A93DDE" w:rsidTr="00DA19CF">
        <w:tc>
          <w:tcPr>
            <w:tcW w:w="709" w:type="dxa"/>
          </w:tcPr>
          <w:p w:rsidR="001210F4" w:rsidRPr="00A93DDE" w:rsidRDefault="001210F4" w:rsidP="00DA19CF">
            <w:pPr>
              <w:rPr>
                <w:rFonts w:ascii="Times New Roman" w:hAnsi="Times New Roman" w:cs="Times New Roman"/>
              </w:rPr>
            </w:pPr>
            <w:r w:rsidRPr="00A93DDE">
              <w:rPr>
                <w:rFonts w:ascii="Times New Roman" w:hAnsi="Times New Roman" w:cs="Times New Roman"/>
              </w:rPr>
              <w:t>5</w:t>
            </w:r>
          </w:p>
        </w:tc>
        <w:tc>
          <w:tcPr>
            <w:tcW w:w="851" w:type="dxa"/>
          </w:tcPr>
          <w:p w:rsidR="001210F4" w:rsidRPr="00A93DDE" w:rsidRDefault="001210F4" w:rsidP="00DA19CF">
            <w:pPr>
              <w:rPr>
                <w:rFonts w:ascii="Times New Roman" w:hAnsi="Times New Roman" w:cs="Times New Roman"/>
              </w:rPr>
            </w:pPr>
            <w:r>
              <w:rPr>
                <w:rFonts w:ascii="Times New Roman" w:hAnsi="Times New Roman" w:cs="Times New Roman"/>
              </w:rPr>
              <w:t>29.09</w:t>
            </w:r>
          </w:p>
        </w:tc>
        <w:tc>
          <w:tcPr>
            <w:tcW w:w="426" w:type="dxa"/>
          </w:tcPr>
          <w:p w:rsidR="001210F4" w:rsidRPr="00A93DDE" w:rsidRDefault="001210F4" w:rsidP="00DA19CF">
            <w:pPr>
              <w:rPr>
                <w:rFonts w:ascii="Times New Roman" w:hAnsi="Times New Roman" w:cs="Times New Roman"/>
              </w:rPr>
            </w:pPr>
          </w:p>
        </w:tc>
        <w:tc>
          <w:tcPr>
            <w:tcW w:w="5385" w:type="dxa"/>
          </w:tcPr>
          <w:p w:rsidR="001210F4" w:rsidRPr="00A93DDE" w:rsidRDefault="001210F4" w:rsidP="00DA19CF">
            <w:pPr>
              <w:ind w:right="74" w:firstLine="25"/>
              <w:rPr>
                <w:rFonts w:ascii="Times New Roman" w:hAnsi="Times New Roman" w:cs="Times New Roman"/>
              </w:rPr>
            </w:pPr>
            <w:r w:rsidRPr="00A93DDE">
              <w:rPr>
                <w:rFonts w:ascii="Times New Roman" w:hAnsi="Times New Roman" w:cs="Times New Roman"/>
              </w:rPr>
              <w:t>Задачи на движение</w:t>
            </w:r>
          </w:p>
        </w:tc>
        <w:tc>
          <w:tcPr>
            <w:tcW w:w="426" w:type="dxa"/>
          </w:tcPr>
          <w:p w:rsidR="001210F4" w:rsidRPr="00A93DDE" w:rsidRDefault="001210F4" w:rsidP="00DA19CF">
            <w:pPr>
              <w:rPr>
                <w:rFonts w:ascii="Times New Roman" w:hAnsi="Times New Roman" w:cs="Times New Roman"/>
              </w:rPr>
            </w:pPr>
            <w:r w:rsidRPr="00A93DDE">
              <w:rPr>
                <w:rFonts w:ascii="Times New Roman" w:hAnsi="Times New Roman" w:cs="Times New Roman"/>
              </w:rPr>
              <w:t>1</w:t>
            </w:r>
          </w:p>
        </w:tc>
        <w:tc>
          <w:tcPr>
            <w:tcW w:w="992" w:type="dxa"/>
          </w:tcPr>
          <w:p w:rsidR="001210F4" w:rsidRPr="00A93DDE" w:rsidRDefault="001210F4" w:rsidP="0089634A">
            <w:pPr>
              <w:rPr>
                <w:rFonts w:ascii="Times New Roman" w:eastAsia="Calibri" w:hAnsi="Times New Roman" w:cs="Times New Roman"/>
              </w:rPr>
            </w:pPr>
            <w:r>
              <w:rPr>
                <w:rFonts w:ascii="Times New Roman" w:eastAsia="Calibri" w:hAnsi="Times New Roman" w:cs="Times New Roman"/>
              </w:rPr>
              <w:t>ЕГЭ 2024</w:t>
            </w:r>
          </w:p>
        </w:tc>
        <w:tc>
          <w:tcPr>
            <w:tcW w:w="567" w:type="dxa"/>
            <w:shd w:val="clear" w:color="auto" w:fill="FFFFFF"/>
            <w:vAlign w:val="center"/>
          </w:tcPr>
          <w:p w:rsidR="001210F4" w:rsidRPr="00A93DDE" w:rsidRDefault="001210F4" w:rsidP="00DA19CF">
            <w:pPr>
              <w:rPr>
                <w:rFonts w:ascii="Times New Roman" w:hAnsi="Times New Roman" w:cs="Times New Roman"/>
              </w:rPr>
            </w:pPr>
          </w:p>
        </w:tc>
      </w:tr>
      <w:tr w:rsidR="001210F4" w:rsidRPr="00A93DDE" w:rsidTr="00DA19CF">
        <w:tc>
          <w:tcPr>
            <w:tcW w:w="709" w:type="dxa"/>
          </w:tcPr>
          <w:p w:rsidR="001210F4" w:rsidRPr="00A93DDE" w:rsidRDefault="001210F4" w:rsidP="00DA19CF">
            <w:pPr>
              <w:rPr>
                <w:rFonts w:ascii="Times New Roman" w:hAnsi="Times New Roman" w:cs="Times New Roman"/>
              </w:rPr>
            </w:pPr>
            <w:r w:rsidRPr="00A93DDE">
              <w:rPr>
                <w:rFonts w:ascii="Times New Roman" w:hAnsi="Times New Roman" w:cs="Times New Roman"/>
              </w:rPr>
              <w:t>6</w:t>
            </w:r>
          </w:p>
        </w:tc>
        <w:tc>
          <w:tcPr>
            <w:tcW w:w="851" w:type="dxa"/>
          </w:tcPr>
          <w:p w:rsidR="001210F4" w:rsidRPr="00A93DDE" w:rsidRDefault="001210F4" w:rsidP="0011582D">
            <w:pPr>
              <w:rPr>
                <w:rFonts w:ascii="Times New Roman" w:hAnsi="Times New Roman" w:cs="Times New Roman"/>
              </w:rPr>
            </w:pPr>
            <w:r>
              <w:rPr>
                <w:rFonts w:ascii="Times New Roman" w:hAnsi="Times New Roman" w:cs="Times New Roman"/>
              </w:rPr>
              <w:t>6.10</w:t>
            </w:r>
          </w:p>
        </w:tc>
        <w:tc>
          <w:tcPr>
            <w:tcW w:w="426" w:type="dxa"/>
          </w:tcPr>
          <w:p w:rsidR="001210F4" w:rsidRPr="00A93DDE" w:rsidRDefault="001210F4" w:rsidP="00DA19CF">
            <w:pPr>
              <w:rPr>
                <w:rFonts w:ascii="Times New Roman" w:hAnsi="Times New Roman" w:cs="Times New Roman"/>
              </w:rPr>
            </w:pPr>
          </w:p>
        </w:tc>
        <w:tc>
          <w:tcPr>
            <w:tcW w:w="5385" w:type="dxa"/>
          </w:tcPr>
          <w:p w:rsidR="001210F4" w:rsidRPr="00A93DDE" w:rsidRDefault="001210F4" w:rsidP="00DA19CF">
            <w:pPr>
              <w:pStyle w:val="af2"/>
              <w:tabs>
                <w:tab w:val="left" w:pos="707"/>
              </w:tabs>
              <w:spacing w:after="0"/>
              <w:rPr>
                <w:rFonts w:ascii="Times New Roman" w:hAnsi="Times New Roman"/>
                <w:sz w:val="28"/>
                <w:szCs w:val="28"/>
              </w:rPr>
            </w:pPr>
            <w:r w:rsidRPr="00A93DDE">
              <w:rPr>
                <w:rFonts w:ascii="Times New Roman" w:hAnsi="Times New Roman"/>
                <w:sz w:val="28"/>
                <w:szCs w:val="28"/>
              </w:rPr>
              <w:t xml:space="preserve">Задачи на бассейн, заполняемый одновременно разными трубами. </w:t>
            </w:r>
          </w:p>
        </w:tc>
        <w:tc>
          <w:tcPr>
            <w:tcW w:w="426" w:type="dxa"/>
          </w:tcPr>
          <w:p w:rsidR="001210F4" w:rsidRPr="00A93DDE" w:rsidRDefault="001210F4" w:rsidP="00DA19CF">
            <w:pPr>
              <w:rPr>
                <w:rFonts w:ascii="Times New Roman" w:hAnsi="Times New Roman" w:cs="Times New Roman"/>
              </w:rPr>
            </w:pPr>
            <w:r w:rsidRPr="00A93DDE">
              <w:rPr>
                <w:rFonts w:ascii="Times New Roman" w:hAnsi="Times New Roman" w:cs="Times New Roman"/>
              </w:rPr>
              <w:t>1</w:t>
            </w:r>
          </w:p>
        </w:tc>
        <w:tc>
          <w:tcPr>
            <w:tcW w:w="992" w:type="dxa"/>
          </w:tcPr>
          <w:p w:rsidR="001210F4" w:rsidRPr="00A93DDE" w:rsidRDefault="001210F4" w:rsidP="0089634A">
            <w:pPr>
              <w:rPr>
                <w:rFonts w:ascii="Times New Roman" w:eastAsia="Calibri" w:hAnsi="Times New Roman" w:cs="Times New Roman"/>
              </w:rPr>
            </w:pPr>
            <w:r>
              <w:rPr>
                <w:rFonts w:ascii="Times New Roman" w:eastAsia="Calibri" w:hAnsi="Times New Roman" w:cs="Times New Roman"/>
              </w:rPr>
              <w:t>ЕГЭ 2024</w:t>
            </w:r>
          </w:p>
        </w:tc>
        <w:tc>
          <w:tcPr>
            <w:tcW w:w="567" w:type="dxa"/>
            <w:shd w:val="clear" w:color="auto" w:fill="FFFFFF"/>
            <w:vAlign w:val="center"/>
          </w:tcPr>
          <w:p w:rsidR="001210F4" w:rsidRPr="00A93DDE" w:rsidRDefault="001210F4" w:rsidP="00DA19CF">
            <w:pPr>
              <w:rPr>
                <w:rFonts w:ascii="Times New Roman" w:hAnsi="Times New Roman" w:cs="Times New Roman"/>
              </w:rPr>
            </w:pPr>
          </w:p>
        </w:tc>
      </w:tr>
      <w:tr w:rsidR="001210F4" w:rsidRPr="00A93DDE" w:rsidTr="00DA19CF">
        <w:tc>
          <w:tcPr>
            <w:tcW w:w="709" w:type="dxa"/>
          </w:tcPr>
          <w:p w:rsidR="001210F4" w:rsidRPr="00A93DDE" w:rsidRDefault="001210F4" w:rsidP="00DA19CF">
            <w:pPr>
              <w:rPr>
                <w:rFonts w:ascii="Times New Roman" w:hAnsi="Times New Roman" w:cs="Times New Roman"/>
              </w:rPr>
            </w:pPr>
            <w:r w:rsidRPr="00A93DDE">
              <w:rPr>
                <w:rFonts w:ascii="Times New Roman" w:hAnsi="Times New Roman" w:cs="Times New Roman"/>
              </w:rPr>
              <w:t>7</w:t>
            </w:r>
          </w:p>
        </w:tc>
        <w:tc>
          <w:tcPr>
            <w:tcW w:w="851" w:type="dxa"/>
          </w:tcPr>
          <w:p w:rsidR="001210F4" w:rsidRPr="00A93DDE" w:rsidRDefault="001210F4" w:rsidP="0011582D">
            <w:pPr>
              <w:rPr>
                <w:rFonts w:ascii="Times New Roman" w:hAnsi="Times New Roman" w:cs="Times New Roman"/>
              </w:rPr>
            </w:pPr>
            <w:r>
              <w:rPr>
                <w:rFonts w:ascii="Times New Roman" w:hAnsi="Times New Roman" w:cs="Times New Roman"/>
              </w:rPr>
              <w:t>13.10</w:t>
            </w:r>
          </w:p>
        </w:tc>
        <w:tc>
          <w:tcPr>
            <w:tcW w:w="426" w:type="dxa"/>
          </w:tcPr>
          <w:p w:rsidR="001210F4" w:rsidRPr="00A93DDE" w:rsidRDefault="001210F4" w:rsidP="00DA19CF">
            <w:pPr>
              <w:rPr>
                <w:rFonts w:ascii="Times New Roman" w:hAnsi="Times New Roman" w:cs="Times New Roman"/>
              </w:rPr>
            </w:pPr>
          </w:p>
        </w:tc>
        <w:tc>
          <w:tcPr>
            <w:tcW w:w="5385" w:type="dxa"/>
          </w:tcPr>
          <w:p w:rsidR="001210F4" w:rsidRPr="00A93DDE" w:rsidRDefault="001210F4" w:rsidP="00DA19CF">
            <w:pPr>
              <w:pStyle w:val="af1"/>
              <w:spacing w:before="0" w:after="0"/>
              <w:ind w:firstLine="25"/>
            </w:pPr>
            <w:r w:rsidRPr="00A93DDE">
              <w:t>Задачи на работу</w:t>
            </w:r>
          </w:p>
        </w:tc>
        <w:tc>
          <w:tcPr>
            <w:tcW w:w="426" w:type="dxa"/>
          </w:tcPr>
          <w:p w:rsidR="001210F4" w:rsidRPr="00A93DDE" w:rsidRDefault="001210F4" w:rsidP="00DA19CF">
            <w:pPr>
              <w:rPr>
                <w:rFonts w:ascii="Times New Roman" w:hAnsi="Times New Roman" w:cs="Times New Roman"/>
              </w:rPr>
            </w:pPr>
            <w:r w:rsidRPr="00A93DDE">
              <w:rPr>
                <w:rFonts w:ascii="Times New Roman" w:hAnsi="Times New Roman" w:cs="Times New Roman"/>
              </w:rPr>
              <w:t>1</w:t>
            </w:r>
          </w:p>
        </w:tc>
        <w:tc>
          <w:tcPr>
            <w:tcW w:w="992" w:type="dxa"/>
          </w:tcPr>
          <w:p w:rsidR="001210F4" w:rsidRPr="00A93DDE" w:rsidRDefault="001210F4" w:rsidP="0089634A">
            <w:pPr>
              <w:rPr>
                <w:rFonts w:ascii="Times New Roman" w:eastAsia="Calibri" w:hAnsi="Times New Roman" w:cs="Times New Roman"/>
              </w:rPr>
            </w:pPr>
            <w:r>
              <w:rPr>
                <w:rFonts w:ascii="Times New Roman" w:eastAsia="Calibri" w:hAnsi="Times New Roman" w:cs="Times New Roman"/>
              </w:rPr>
              <w:t>ЕГЭ 2024</w:t>
            </w:r>
          </w:p>
        </w:tc>
        <w:tc>
          <w:tcPr>
            <w:tcW w:w="567" w:type="dxa"/>
            <w:shd w:val="clear" w:color="auto" w:fill="FFFFFF"/>
            <w:vAlign w:val="center"/>
          </w:tcPr>
          <w:p w:rsidR="001210F4" w:rsidRPr="00A93DDE" w:rsidRDefault="001210F4" w:rsidP="00DA19CF">
            <w:pPr>
              <w:rPr>
                <w:rFonts w:ascii="Times New Roman" w:hAnsi="Times New Roman" w:cs="Times New Roman"/>
              </w:rPr>
            </w:pPr>
          </w:p>
        </w:tc>
      </w:tr>
      <w:tr w:rsidR="001210F4" w:rsidRPr="00A93DDE" w:rsidTr="00DA19CF">
        <w:tc>
          <w:tcPr>
            <w:tcW w:w="709" w:type="dxa"/>
          </w:tcPr>
          <w:p w:rsidR="001210F4" w:rsidRPr="00A93DDE" w:rsidRDefault="001210F4" w:rsidP="00DA19CF">
            <w:pPr>
              <w:rPr>
                <w:rFonts w:ascii="Times New Roman" w:hAnsi="Times New Roman" w:cs="Times New Roman"/>
              </w:rPr>
            </w:pPr>
            <w:r w:rsidRPr="00A93DDE">
              <w:rPr>
                <w:rFonts w:ascii="Times New Roman" w:hAnsi="Times New Roman" w:cs="Times New Roman"/>
              </w:rPr>
              <w:t>8</w:t>
            </w:r>
          </w:p>
        </w:tc>
        <w:tc>
          <w:tcPr>
            <w:tcW w:w="851" w:type="dxa"/>
          </w:tcPr>
          <w:p w:rsidR="001210F4" w:rsidRPr="00A93DDE" w:rsidRDefault="001210F4" w:rsidP="0011582D">
            <w:pPr>
              <w:rPr>
                <w:rFonts w:ascii="Times New Roman" w:hAnsi="Times New Roman" w:cs="Times New Roman"/>
              </w:rPr>
            </w:pPr>
            <w:r>
              <w:rPr>
                <w:rFonts w:ascii="Times New Roman" w:hAnsi="Times New Roman" w:cs="Times New Roman"/>
              </w:rPr>
              <w:t>20.10</w:t>
            </w:r>
          </w:p>
        </w:tc>
        <w:tc>
          <w:tcPr>
            <w:tcW w:w="426" w:type="dxa"/>
          </w:tcPr>
          <w:p w:rsidR="001210F4" w:rsidRPr="00A93DDE" w:rsidRDefault="001210F4" w:rsidP="00DA19CF">
            <w:pPr>
              <w:rPr>
                <w:rFonts w:ascii="Times New Roman" w:hAnsi="Times New Roman" w:cs="Times New Roman"/>
              </w:rPr>
            </w:pPr>
          </w:p>
        </w:tc>
        <w:tc>
          <w:tcPr>
            <w:tcW w:w="5385" w:type="dxa"/>
          </w:tcPr>
          <w:p w:rsidR="001210F4" w:rsidRPr="00A93DDE" w:rsidRDefault="001210F4" w:rsidP="00DA19CF">
            <w:pPr>
              <w:pStyle w:val="af1"/>
              <w:spacing w:before="0" w:after="0"/>
              <w:ind w:firstLine="25"/>
            </w:pPr>
            <w:r w:rsidRPr="00A93DDE">
              <w:t>Задачи на проценты</w:t>
            </w:r>
          </w:p>
        </w:tc>
        <w:tc>
          <w:tcPr>
            <w:tcW w:w="426" w:type="dxa"/>
          </w:tcPr>
          <w:p w:rsidR="001210F4" w:rsidRPr="00A93DDE" w:rsidRDefault="001210F4" w:rsidP="00DA19CF">
            <w:pPr>
              <w:rPr>
                <w:rFonts w:ascii="Times New Roman" w:hAnsi="Times New Roman" w:cs="Times New Roman"/>
              </w:rPr>
            </w:pPr>
            <w:r w:rsidRPr="00A93DDE">
              <w:rPr>
                <w:rFonts w:ascii="Times New Roman" w:hAnsi="Times New Roman" w:cs="Times New Roman"/>
              </w:rPr>
              <w:t>1</w:t>
            </w:r>
          </w:p>
        </w:tc>
        <w:tc>
          <w:tcPr>
            <w:tcW w:w="992" w:type="dxa"/>
          </w:tcPr>
          <w:p w:rsidR="001210F4" w:rsidRPr="00A93DDE" w:rsidRDefault="001210F4" w:rsidP="0089634A">
            <w:pPr>
              <w:rPr>
                <w:rFonts w:ascii="Times New Roman" w:eastAsia="Calibri" w:hAnsi="Times New Roman" w:cs="Times New Roman"/>
              </w:rPr>
            </w:pPr>
            <w:r>
              <w:rPr>
                <w:rFonts w:ascii="Times New Roman" w:eastAsia="Calibri" w:hAnsi="Times New Roman" w:cs="Times New Roman"/>
              </w:rPr>
              <w:t>ЕГЭ 2024</w:t>
            </w:r>
          </w:p>
        </w:tc>
        <w:tc>
          <w:tcPr>
            <w:tcW w:w="567" w:type="dxa"/>
            <w:shd w:val="clear" w:color="auto" w:fill="FFFFFF"/>
            <w:vAlign w:val="center"/>
          </w:tcPr>
          <w:p w:rsidR="001210F4" w:rsidRPr="00A93DDE" w:rsidRDefault="001210F4" w:rsidP="00DA19CF">
            <w:pPr>
              <w:rPr>
                <w:rFonts w:ascii="Times New Roman" w:hAnsi="Times New Roman" w:cs="Times New Roman"/>
              </w:rPr>
            </w:pPr>
          </w:p>
        </w:tc>
      </w:tr>
      <w:tr w:rsidR="00A444AD" w:rsidRPr="00A93DDE" w:rsidTr="00DA19CF">
        <w:tc>
          <w:tcPr>
            <w:tcW w:w="9356" w:type="dxa"/>
            <w:gridSpan w:val="7"/>
          </w:tcPr>
          <w:p w:rsidR="00A444AD" w:rsidRPr="00A93DDE" w:rsidRDefault="00A444AD" w:rsidP="00DA19CF">
            <w:pPr>
              <w:jc w:val="center"/>
              <w:rPr>
                <w:rFonts w:ascii="Times New Roman" w:hAnsi="Times New Roman" w:cs="Times New Roman"/>
              </w:rPr>
            </w:pPr>
            <w:r w:rsidRPr="00A93DDE">
              <w:rPr>
                <w:rFonts w:ascii="Times New Roman" w:hAnsi="Times New Roman" w:cs="Times New Roman"/>
                <w:b/>
                <w:i/>
              </w:rPr>
              <w:t>Уравнения и неравенства (8 ч)</w:t>
            </w:r>
          </w:p>
        </w:tc>
      </w:tr>
      <w:tr w:rsidR="001210F4" w:rsidRPr="00A93DDE" w:rsidTr="00DA19CF">
        <w:tc>
          <w:tcPr>
            <w:tcW w:w="709" w:type="dxa"/>
          </w:tcPr>
          <w:p w:rsidR="001210F4" w:rsidRPr="00A93DDE" w:rsidRDefault="001210F4" w:rsidP="00DA19CF">
            <w:pPr>
              <w:rPr>
                <w:rFonts w:ascii="Times New Roman" w:hAnsi="Times New Roman" w:cs="Times New Roman"/>
              </w:rPr>
            </w:pPr>
            <w:r w:rsidRPr="00A93DDE">
              <w:rPr>
                <w:rFonts w:ascii="Times New Roman" w:hAnsi="Times New Roman" w:cs="Times New Roman"/>
              </w:rPr>
              <w:t>9</w:t>
            </w:r>
          </w:p>
        </w:tc>
        <w:tc>
          <w:tcPr>
            <w:tcW w:w="851" w:type="dxa"/>
          </w:tcPr>
          <w:p w:rsidR="001210F4" w:rsidRPr="00A93DDE" w:rsidRDefault="001210F4" w:rsidP="00DA19CF">
            <w:pPr>
              <w:rPr>
                <w:rFonts w:ascii="Times New Roman" w:hAnsi="Times New Roman" w:cs="Times New Roman"/>
              </w:rPr>
            </w:pPr>
            <w:r>
              <w:rPr>
                <w:rFonts w:ascii="Times New Roman" w:hAnsi="Times New Roman" w:cs="Times New Roman"/>
              </w:rPr>
              <w:t>3.11</w:t>
            </w:r>
          </w:p>
        </w:tc>
        <w:tc>
          <w:tcPr>
            <w:tcW w:w="426" w:type="dxa"/>
          </w:tcPr>
          <w:p w:rsidR="001210F4" w:rsidRPr="00A93DDE" w:rsidRDefault="001210F4" w:rsidP="00DA19CF">
            <w:pPr>
              <w:rPr>
                <w:rFonts w:ascii="Times New Roman" w:hAnsi="Times New Roman" w:cs="Times New Roman"/>
              </w:rPr>
            </w:pPr>
          </w:p>
        </w:tc>
        <w:tc>
          <w:tcPr>
            <w:tcW w:w="5385" w:type="dxa"/>
          </w:tcPr>
          <w:p w:rsidR="001210F4" w:rsidRPr="00A93DDE" w:rsidRDefault="001210F4" w:rsidP="00DA19CF">
            <w:pPr>
              <w:tabs>
                <w:tab w:val="left" w:pos="6360"/>
              </w:tabs>
              <w:rPr>
                <w:rFonts w:ascii="Times New Roman" w:hAnsi="Times New Roman" w:cs="Times New Roman"/>
              </w:rPr>
            </w:pPr>
            <w:r w:rsidRPr="00A93DDE">
              <w:rPr>
                <w:rFonts w:ascii="Times New Roman" w:hAnsi="Times New Roman" w:cs="Times New Roman"/>
              </w:rPr>
              <w:t>Рациональные уравнения. Системы уравнений.</w:t>
            </w:r>
          </w:p>
        </w:tc>
        <w:tc>
          <w:tcPr>
            <w:tcW w:w="426" w:type="dxa"/>
          </w:tcPr>
          <w:p w:rsidR="001210F4" w:rsidRPr="00A93DDE" w:rsidRDefault="001210F4" w:rsidP="00DA19CF">
            <w:pPr>
              <w:rPr>
                <w:rFonts w:ascii="Times New Roman" w:hAnsi="Times New Roman" w:cs="Times New Roman"/>
              </w:rPr>
            </w:pPr>
            <w:r w:rsidRPr="00A93DDE">
              <w:rPr>
                <w:rFonts w:ascii="Times New Roman" w:hAnsi="Times New Roman" w:cs="Times New Roman"/>
              </w:rPr>
              <w:t>1</w:t>
            </w:r>
          </w:p>
        </w:tc>
        <w:tc>
          <w:tcPr>
            <w:tcW w:w="992" w:type="dxa"/>
            <w:shd w:val="clear" w:color="auto" w:fill="FFFFFF"/>
          </w:tcPr>
          <w:p w:rsidR="001210F4" w:rsidRPr="00A93DDE" w:rsidRDefault="001210F4" w:rsidP="0089634A">
            <w:pPr>
              <w:rPr>
                <w:rFonts w:ascii="Times New Roman" w:eastAsia="Calibri" w:hAnsi="Times New Roman" w:cs="Times New Roman"/>
              </w:rPr>
            </w:pPr>
            <w:r>
              <w:rPr>
                <w:rFonts w:ascii="Times New Roman" w:eastAsia="Calibri" w:hAnsi="Times New Roman" w:cs="Times New Roman"/>
              </w:rPr>
              <w:t>ЕГЭ 2024</w:t>
            </w:r>
          </w:p>
        </w:tc>
        <w:tc>
          <w:tcPr>
            <w:tcW w:w="567" w:type="dxa"/>
          </w:tcPr>
          <w:p w:rsidR="001210F4" w:rsidRPr="00A93DDE" w:rsidRDefault="001210F4" w:rsidP="00DA19CF">
            <w:pPr>
              <w:rPr>
                <w:rFonts w:ascii="Times New Roman" w:hAnsi="Times New Roman" w:cs="Times New Roman"/>
              </w:rPr>
            </w:pPr>
          </w:p>
        </w:tc>
      </w:tr>
      <w:tr w:rsidR="001210F4" w:rsidRPr="00A93DDE" w:rsidTr="00DA19CF">
        <w:tc>
          <w:tcPr>
            <w:tcW w:w="709" w:type="dxa"/>
          </w:tcPr>
          <w:p w:rsidR="001210F4" w:rsidRPr="00A93DDE" w:rsidRDefault="001210F4" w:rsidP="00DA19CF">
            <w:pPr>
              <w:rPr>
                <w:rFonts w:ascii="Times New Roman" w:hAnsi="Times New Roman" w:cs="Times New Roman"/>
              </w:rPr>
            </w:pPr>
            <w:r w:rsidRPr="00A93DDE">
              <w:rPr>
                <w:rFonts w:ascii="Times New Roman" w:hAnsi="Times New Roman" w:cs="Times New Roman"/>
              </w:rPr>
              <w:t>10</w:t>
            </w:r>
          </w:p>
        </w:tc>
        <w:tc>
          <w:tcPr>
            <w:tcW w:w="851" w:type="dxa"/>
          </w:tcPr>
          <w:p w:rsidR="001210F4" w:rsidRPr="00A93DDE" w:rsidRDefault="001210F4" w:rsidP="00DA19CF">
            <w:pPr>
              <w:rPr>
                <w:rFonts w:ascii="Times New Roman" w:hAnsi="Times New Roman" w:cs="Times New Roman"/>
              </w:rPr>
            </w:pPr>
            <w:r>
              <w:rPr>
                <w:rFonts w:ascii="Times New Roman" w:hAnsi="Times New Roman" w:cs="Times New Roman"/>
              </w:rPr>
              <w:t>10.11</w:t>
            </w:r>
          </w:p>
        </w:tc>
        <w:tc>
          <w:tcPr>
            <w:tcW w:w="426" w:type="dxa"/>
          </w:tcPr>
          <w:p w:rsidR="001210F4" w:rsidRPr="00A93DDE" w:rsidRDefault="001210F4" w:rsidP="00DA19CF">
            <w:pPr>
              <w:rPr>
                <w:rFonts w:ascii="Times New Roman" w:hAnsi="Times New Roman" w:cs="Times New Roman"/>
              </w:rPr>
            </w:pPr>
          </w:p>
        </w:tc>
        <w:tc>
          <w:tcPr>
            <w:tcW w:w="5385" w:type="dxa"/>
          </w:tcPr>
          <w:p w:rsidR="001210F4" w:rsidRPr="00A93DDE" w:rsidRDefault="001210F4" w:rsidP="00DA19CF">
            <w:pPr>
              <w:tabs>
                <w:tab w:val="left" w:pos="6360"/>
              </w:tabs>
              <w:rPr>
                <w:rFonts w:ascii="Times New Roman" w:hAnsi="Times New Roman" w:cs="Times New Roman"/>
              </w:rPr>
            </w:pPr>
            <w:r w:rsidRPr="00A93DDE">
              <w:rPr>
                <w:rFonts w:ascii="Times New Roman" w:hAnsi="Times New Roman" w:cs="Times New Roman"/>
              </w:rPr>
              <w:t>Иррациональные уравнения.</w:t>
            </w:r>
          </w:p>
        </w:tc>
        <w:tc>
          <w:tcPr>
            <w:tcW w:w="426" w:type="dxa"/>
          </w:tcPr>
          <w:p w:rsidR="001210F4" w:rsidRPr="00A93DDE" w:rsidRDefault="001210F4" w:rsidP="00DA19CF">
            <w:pPr>
              <w:rPr>
                <w:rFonts w:ascii="Times New Roman" w:hAnsi="Times New Roman" w:cs="Times New Roman"/>
              </w:rPr>
            </w:pPr>
            <w:r w:rsidRPr="00A93DDE">
              <w:rPr>
                <w:rFonts w:ascii="Times New Roman" w:hAnsi="Times New Roman" w:cs="Times New Roman"/>
              </w:rPr>
              <w:t>1</w:t>
            </w:r>
          </w:p>
        </w:tc>
        <w:tc>
          <w:tcPr>
            <w:tcW w:w="992" w:type="dxa"/>
            <w:shd w:val="clear" w:color="auto" w:fill="FFFFFF"/>
          </w:tcPr>
          <w:p w:rsidR="001210F4" w:rsidRPr="00A93DDE" w:rsidRDefault="001210F4" w:rsidP="0089634A">
            <w:pPr>
              <w:rPr>
                <w:rFonts w:ascii="Times New Roman" w:eastAsia="Calibri" w:hAnsi="Times New Roman" w:cs="Times New Roman"/>
              </w:rPr>
            </w:pPr>
            <w:r>
              <w:rPr>
                <w:rFonts w:ascii="Times New Roman" w:eastAsia="Calibri" w:hAnsi="Times New Roman" w:cs="Times New Roman"/>
              </w:rPr>
              <w:t>ЕГЭ 2024</w:t>
            </w:r>
          </w:p>
        </w:tc>
        <w:tc>
          <w:tcPr>
            <w:tcW w:w="567" w:type="dxa"/>
          </w:tcPr>
          <w:p w:rsidR="001210F4" w:rsidRPr="00A93DDE" w:rsidRDefault="001210F4" w:rsidP="00DA19CF">
            <w:pPr>
              <w:rPr>
                <w:rFonts w:ascii="Times New Roman" w:hAnsi="Times New Roman" w:cs="Times New Roman"/>
              </w:rPr>
            </w:pPr>
          </w:p>
        </w:tc>
      </w:tr>
      <w:tr w:rsidR="001210F4" w:rsidRPr="00A93DDE" w:rsidTr="00DA19CF">
        <w:tc>
          <w:tcPr>
            <w:tcW w:w="709" w:type="dxa"/>
          </w:tcPr>
          <w:p w:rsidR="001210F4" w:rsidRPr="00A93DDE" w:rsidRDefault="001210F4" w:rsidP="00DA19CF">
            <w:pPr>
              <w:rPr>
                <w:rFonts w:ascii="Times New Roman" w:hAnsi="Times New Roman" w:cs="Times New Roman"/>
              </w:rPr>
            </w:pPr>
            <w:r w:rsidRPr="00A93DDE">
              <w:rPr>
                <w:rFonts w:ascii="Times New Roman" w:hAnsi="Times New Roman" w:cs="Times New Roman"/>
              </w:rPr>
              <w:t>11</w:t>
            </w:r>
          </w:p>
        </w:tc>
        <w:tc>
          <w:tcPr>
            <w:tcW w:w="851" w:type="dxa"/>
          </w:tcPr>
          <w:p w:rsidR="001210F4" w:rsidRPr="00A93DDE" w:rsidRDefault="001210F4" w:rsidP="00DA19CF">
            <w:pPr>
              <w:rPr>
                <w:rFonts w:ascii="Times New Roman" w:hAnsi="Times New Roman" w:cs="Times New Roman"/>
              </w:rPr>
            </w:pPr>
            <w:r>
              <w:rPr>
                <w:rFonts w:ascii="Times New Roman" w:hAnsi="Times New Roman" w:cs="Times New Roman"/>
              </w:rPr>
              <w:t>17.11</w:t>
            </w:r>
          </w:p>
        </w:tc>
        <w:tc>
          <w:tcPr>
            <w:tcW w:w="426" w:type="dxa"/>
          </w:tcPr>
          <w:p w:rsidR="001210F4" w:rsidRPr="00A93DDE" w:rsidRDefault="001210F4" w:rsidP="00DA19CF">
            <w:pPr>
              <w:rPr>
                <w:rFonts w:ascii="Times New Roman" w:hAnsi="Times New Roman" w:cs="Times New Roman"/>
              </w:rPr>
            </w:pPr>
          </w:p>
        </w:tc>
        <w:tc>
          <w:tcPr>
            <w:tcW w:w="5385" w:type="dxa"/>
          </w:tcPr>
          <w:p w:rsidR="001210F4" w:rsidRPr="00A93DDE" w:rsidRDefault="001210F4" w:rsidP="00DA19CF">
            <w:pPr>
              <w:tabs>
                <w:tab w:val="left" w:pos="6360"/>
              </w:tabs>
              <w:rPr>
                <w:rFonts w:ascii="Times New Roman" w:hAnsi="Times New Roman" w:cs="Times New Roman"/>
              </w:rPr>
            </w:pPr>
            <w:r w:rsidRPr="00A93DDE">
              <w:rPr>
                <w:rFonts w:ascii="Times New Roman" w:hAnsi="Times New Roman" w:cs="Times New Roman"/>
              </w:rPr>
              <w:t>Рациональные неравенства и системы неравенств.</w:t>
            </w:r>
          </w:p>
        </w:tc>
        <w:tc>
          <w:tcPr>
            <w:tcW w:w="426" w:type="dxa"/>
          </w:tcPr>
          <w:p w:rsidR="001210F4" w:rsidRPr="00A93DDE" w:rsidRDefault="001210F4" w:rsidP="00DA19CF">
            <w:pPr>
              <w:rPr>
                <w:rFonts w:ascii="Times New Roman" w:hAnsi="Times New Roman" w:cs="Times New Roman"/>
              </w:rPr>
            </w:pPr>
            <w:r w:rsidRPr="00A93DDE">
              <w:rPr>
                <w:rFonts w:ascii="Times New Roman" w:hAnsi="Times New Roman" w:cs="Times New Roman"/>
              </w:rPr>
              <w:t>1</w:t>
            </w:r>
          </w:p>
        </w:tc>
        <w:tc>
          <w:tcPr>
            <w:tcW w:w="992" w:type="dxa"/>
            <w:shd w:val="clear" w:color="auto" w:fill="FFFFFF"/>
          </w:tcPr>
          <w:p w:rsidR="001210F4" w:rsidRPr="00A93DDE" w:rsidRDefault="001210F4" w:rsidP="0089634A">
            <w:pPr>
              <w:rPr>
                <w:rFonts w:ascii="Times New Roman" w:eastAsia="Calibri" w:hAnsi="Times New Roman" w:cs="Times New Roman"/>
              </w:rPr>
            </w:pPr>
            <w:r>
              <w:rPr>
                <w:rFonts w:ascii="Times New Roman" w:eastAsia="Calibri" w:hAnsi="Times New Roman" w:cs="Times New Roman"/>
              </w:rPr>
              <w:t>ЕГЭ 2024</w:t>
            </w:r>
          </w:p>
        </w:tc>
        <w:tc>
          <w:tcPr>
            <w:tcW w:w="567" w:type="dxa"/>
          </w:tcPr>
          <w:p w:rsidR="001210F4" w:rsidRPr="00A93DDE" w:rsidRDefault="001210F4" w:rsidP="00DA19CF">
            <w:pPr>
              <w:rPr>
                <w:rFonts w:ascii="Times New Roman" w:hAnsi="Times New Roman" w:cs="Times New Roman"/>
              </w:rPr>
            </w:pPr>
          </w:p>
        </w:tc>
      </w:tr>
      <w:tr w:rsidR="001210F4" w:rsidRPr="00A93DDE" w:rsidTr="00DA19CF">
        <w:tc>
          <w:tcPr>
            <w:tcW w:w="709" w:type="dxa"/>
          </w:tcPr>
          <w:p w:rsidR="001210F4" w:rsidRPr="00A93DDE" w:rsidRDefault="001210F4" w:rsidP="00DA19CF">
            <w:pPr>
              <w:rPr>
                <w:rFonts w:ascii="Times New Roman" w:hAnsi="Times New Roman" w:cs="Times New Roman"/>
              </w:rPr>
            </w:pPr>
            <w:r w:rsidRPr="00A93DDE">
              <w:rPr>
                <w:rFonts w:ascii="Times New Roman" w:hAnsi="Times New Roman" w:cs="Times New Roman"/>
              </w:rPr>
              <w:t>12</w:t>
            </w:r>
          </w:p>
        </w:tc>
        <w:tc>
          <w:tcPr>
            <w:tcW w:w="851" w:type="dxa"/>
          </w:tcPr>
          <w:p w:rsidR="001210F4" w:rsidRPr="00A93DDE" w:rsidRDefault="001210F4" w:rsidP="00DA19CF">
            <w:pPr>
              <w:rPr>
                <w:rFonts w:ascii="Times New Roman" w:hAnsi="Times New Roman" w:cs="Times New Roman"/>
              </w:rPr>
            </w:pPr>
            <w:r>
              <w:rPr>
                <w:rFonts w:ascii="Times New Roman" w:hAnsi="Times New Roman" w:cs="Times New Roman"/>
              </w:rPr>
              <w:t>24.11</w:t>
            </w:r>
          </w:p>
        </w:tc>
        <w:tc>
          <w:tcPr>
            <w:tcW w:w="426" w:type="dxa"/>
          </w:tcPr>
          <w:p w:rsidR="001210F4" w:rsidRPr="00A93DDE" w:rsidRDefault="001210F4" w:rsidP="00DA19CF">
            <w:pPr>
              <w:rPr>
                <w:rFonts w:ascii="Times New Roman" w:hAnsi="Times New Roman" w:cs="Times New Roman"/>
              </w:rPr>
            </w:pPr>
          </w:p>
        </w:tc>
        <w:tc>
          <w:tcPr>
            <w:tcW w:w="5385" w:type="dxa"/>
          </w:tcPr>
          <w:p w:rsidR="001210F4" w:rsidRPr="00A93DDE" w:rsidRDefault="001210F4" w:rsidP="00DA19CF">
            <w:pPr>
              <w:tabs>
                <w:tab w:val="left" w:pos="6360"/>
              </w:tabs>
              <w:rPr>
                <w:rFonts w:ascii="Times New Roman" w:hAnsi="Times New Roman" w:cs="Times New Roman"/>
              </w:rPr>
            </w:pPr>
            <w:r w:rsidRPr="00A93DDE">
              <w:rPr>
                <w:rFonts w:ascii="Times New Roman" w:hAnsi="Times New Roman" w:cs="Times New Roman"/>
              </w:rPr>
              <w:t xml:space="preserve">Модули. Уравнения и неравенства с модулем.  </w:t>
            </w:r>
          </w:p>
        </w:tc>
        <w:tc>
          <w:tcPr>
            <w:tcW w:w="426" w:type="dxa"/>
          </w:tcPr>
          <w:p w:rsidR="001210F4" w:rsidRPr="00A93DDE" w:rsidRDefault="001210F4" w:rsidP="00DA19CF">
            <w:pPr>
              <w:rPr>
                <w:rFonts w:ascii="Times New Roman" w:hAnsi="Times New Roman" w:cs="Times New Roman"/>
              </w:rPr>
            </w:pPr>
            <w:r w:rsidRPr="00A93DDE">
              <w:rPr>
                <w:rFonts w:ascii="Times New Roman" w:hAnsi="Times New Roman" w:cs="Times New Roman"/>
              </w:rPr>
              <w:t>1</w:t>
            </w:r>
          </w:p>
        </w:tc>
        <w:tc>
          <w:tcPr>
            <w:tcW w:w="992" w:type="dxa"/>
            <w:shd w:val="clear" w:color="auto" w:fill="FFFFFF"/>
          </w:tcPr>
          <w:p w:rsidR="001210F4" w:rsidRPr="00A93DDE" w:rsidRDefault="001210F4" w:rsidP="0089634A">
            <w:pPr>
              <w:rPr>
                <w:rFonts w:ascii="Times New Roman" w:eastAsia="Calibri" w:hAnsi="Times New Roman" w:cs="Times New Roman"/>
              </w:rPr>
            </w:pPr>
            <w:r>
              <w:rPr>
                <w:rFonts w:ascii="Times New Roman" w:eastAsia="Calibri" w:hAnsi="Times New Roman" w:cs="Times New Roman"/>
              </w:rPr>
              <w:t>ЕГЭ 2024</w:t>
            </w:r>
          </w:p>
        </w:tc>
        <w:tc>
          <w:tcPr>
            <w:tcW w:w="567" w:type="dxa"/>
          </w:tcPr>
          <w:p w:rsidR="001210F4" w:rsidRPr="00A93DDE" w:rsidRDefault="001210F4" w:rsidP="00DA19CF">
            <w:pPr>
              <w:rPr>
                <w:rFonts w:ascii="Times New Roman" w:hAnsi="Times New Roman" w:cs="Times New Roman"/>
              </w:rPr>
            </w:pPr>
          </w:p>
        </w:tc>
      </w:tr>
      <w:tr w:rsidR="001210F4" w:rsidRPr="00A93DDE" w:rsidTr="00DA19CF">
        <w:tc>
          <w:tcPr>
            <w:tcW w:w="709" w:type="dxa"/>
          </w:tcPr>
          <w:p w:rsidR="001210F4" w:rsidRPr="00A93DDE" w:rsidRDefault="001210F4" w:rsidP="00DA19CF">
            <w:pPr>
              <w:rPr>
                <w:rFonts w:ascii="Times New Roman" w:hAnsi="Times New Roman" w:cs="Times New Roman"/>
              </w:rPr>
            </w:pPr>
            <w:r w:rsidRPr="00A93DDE">
              <w:rPr>
                <w:rFonts w:ascii="Times New Roman" w:hAnsi="Times New Roman" w:cs="Times New Roman"/>
              </w:rPr>
              <w:t>13</w:t>
            </w:r>
          </w:p>
        </w:tc>
        <w:tc>
          <w:tcPr>
            <w:tcW w:w="851" w:type="dxa"/>
          </w:tcPr>
          <w:p w:rsidR="001210F4" w:rsidRPr="00A93DDE" w:rsidRDefault="001210F4" w:rsidP="00DA19CF">
            <w:pPr>
              <w:rPr>
                <w:rFonts w:ascii="Times New Roman" w:hAnsi="Times New Roman" w:cs="Times New Roman"/>
              </w:rPr>
            </w:pPr>
            <w:r>
              <w:rPr>
                <w:rFonts w:ascii="Times New Roman" w:hAnsi="Times New Roman" w:cs="Times New Roman"/>
              </w:rPr>
              <w:t>1.12</w:t>
            </w:r>
          </w:p>
        </w:tc>
        <w:tc>
          <w:tcPr>
            <w:tcW w:w="426" w:type="dxa"/>
          </w:tcPr>
          <w:p w:rsidR="001210F4" w:rsidRPr="00A93DDE" w:rsidRDefault="001210F4" w:rsidP="00DA19CF">
            <w:pPr>
              <w:rPr>
                <w:rFonts w:ascii="Times New Roman" w:hAnsi="Times New Roman" w:cs="Times New Roman"/>
              </w:rPr>
            </w:pPr>
          </w:p>
        </w:tc>
        <w:tc>
          <w:tcPr>
            <w:tcW w:w="5385" w:type="dxa"/>
          </w:tcPr>
          <w:p w:rsidR="001210F4" w:rsidRPr="00A93DDE" w:rsidRDefault="001210F4" w:rsidP="00DA19CF">
            <w:pPr>
              <w:tabs>
                <w:tab w:val="left" w:pos="6360"/>
              </w:tabs>
              <w:rPr>
                <w:rFonts w:ascii="Times New Roman" w:hAnsi="Times New Roman" w:cs="Times New Roman"/>
              </w:rPr>
            </w:pPr>
            <w:r w:rsidRPr="00A93DDE">
              <w:rPr>
                <w:rFonts w:ascii="Times New Roman" w:hAnsi="Times New Roman" w:cs="Times New Roman"/>
              </w:rPr>
              <w:t>Логарифмические уравнения. Показательные уравнения.</w:t>
            </w:r>
          </w:p>
        </w:tc>
        <w:tc>
          <w:tcPr>
            <w:tcW w:w="426" w:type="dxa"/>
          </w:tcPr>
          <w:p w:rsidR="001210F4" w:rsidRPr="00A93DDE" w:rsidRDefault="001210F4" w:rsidP="00DA19CF">
            <w:pPr>
              <w:rPr>
                <w:rFonts w:ascii="Times New Roman" w:hAnsi="Times New Roman" w:cs="Times New Roman"/>
              </w:rPr>
            </w:pPr>
            <w:r w:rsidRPr="00A93DDE">
              <w:rPr>
                <w:rFonts w:ascii="Times New Roman" w:hAnsi="Times New Roman" w:cs="Times New Roman"/>
              </w:rPr>
              <w:t>1</w:t>
            </w:r>
          </w:p>
        </w:tc>
        <w:tc>
          <w:tcPr>
            <w:tcW w:w="992" w:type="dxa"/>
            <w:shd w:val="clear" w:color="auto" w:fill="FFFFFF"/>
          </w:tcPr>
          <w:p w:rsidR="001210F4" w:rsidRPr="00A93DDE" w:rsidRDefault="001210F4" w:rsidP="0089634A">
            <w:pPr>
              <w:rPr>
                <w:rFonts w:ascii="Times New Roman" w:eastAsia="Calibri" w:hAnsi="Times New Roman" w:cs="Times New Roman"/>
              </w:rPr>
            </w:pPr>
            <w:r>
              <w:rPr>
                <w:rFonts w:ascii="Times New Roman" w:eastAsia="Calibri" w:hAnsi="Times New Roman" w:cs="Times New Roman"/>
              </w:rPr>
              <w:t>ЕГЭ 2024</w:t>
            </w:r>
          </w:p>
        </w:tc>
        <w:tc>
          <w:tcPr>
            <w:tcW w:w="567" w:type="dxa"/>
          </w:tcPr>
          <w:p w:rsidR="001210F4" w:rsidRPr="00A93DDE" w:rsidRDefault="001210F4" w:rsidP="00DA19CF">
            <w:pPr>
              <w:rPr>
                <w:rFonts w:ascii="Times New Roman" w:hAnsi="Times New Roman" w:cs="Times New Roman"/>
              </w:rPr>
            </w:pPr>
          </w:p>
        </w:tc>
      </w:tr>
      <w:tr w:rsidR="001210F4" w:rsidRPr="00A93DDE" w:rsidTr="00DA19CF">
        <w:tc>
          <w:tcPr>
            <w:tcW w:w="709" w:type="dxa"/>
          </w:tcPr>
          <w:p w:rsidR="001210F4" w:rsidRPr="00A93DDE" w:rsidRDefault="001210F4" w:rsidP="00DA19CF">
            <w:pPr>
              <w:rPr>
                <w:rFonts w:ascii="Times New Roman" w:hAnsi="Times New Roman" w:cs="Times New Roman"/>
              </w:rPr>
            </w:pPr>
            <w:r w:rsidRPr="00A93DDE">
              <w:rPr>
                <w:rFonts w:ascii="Times New Roman" w:hAnsi="Times New Roman" w:cs="Times New Roman"/>
              </w:rPr>
              <w:t>14</w:t>
            </w:r>
          </w:p>
        </w:tc>
        <w:tc>
          <w:tcPr>
            <w:tcW w:w="851" w:type="dxa"/>
          </w:tcPr>
          <w:p w:rsidR="001210F4" w:rsidRPr="00A93DDE" w:rsidRDefault="001210F4" w:rsidP="00DA19CF">
            <w:pPr>
              <w:rPr>
                <w:rFonts w:ascii="Times New Roman" w:hAnsi="Times New Roman" w:cs="Times New Roman"/>
              </w:rPr>
            </w:pPr>
            <w:r>
              <w:rPr>
                <w:rFonts w:ascii="Times New Roman" w:hAnsi="Times New Roman" w:cs="Times New Roman"/>
              </w:rPr>
              <w:t>8.12</w:t>
            </w:r>
          </w:p>
        </w:tc>
        <w:tc>
          <w:tcPr>
            <w:tcW w:w="426" w:type="dxa"/>
          </w:tcPr>
          <w:p w:rsidR="001210F4" w:rsidRPr="00A93DDE" w:rsidRDefault="001210F4" w:rsidP="00DA19CF">
            <w:pPr>
              <w:rPr>
                <w:rFonts w:ascii="Times New Roman" w:hAnsi="Times New Roman" w:cs="Times New Roman"/>
              </w:rPr>
            </w:pPr>
          </w:p>
        </w:tc>
        <w:tc>
          <w:tcPr>
            <w:tcW w:w="5385" w:type="dxa"/>
          </w:tcPr>
          <w:p w:rsidR="001210F4" w:rsidRPr="00A93DDE" w:rsidRDefault="001210F4" w:rsidP="00DA19CF">
            <w:pPr>
              <w:tabs>
                <w:tab w:val="left" w:pos="6360"/>
              </w:tabs>
              <w:rPr>
                <w:rFonts w:ascii="Times New Roman" w:hAnsi="Times New Roman" w:cs="Times New Roman"/>
              </w:rPr>
            </w:pPr>
            <w:r w:rsidRPr="00A93DDE">
              <w:rPr>
                <w:rFonts w:ascii="Times New Roman" w:hAnsi="Times New Roman" w:cs="Times New Roman"/>
              </w:rPr>
              <w:t>Показательные и логарифмические неравенства.</w:t>
            </w:r>
          </w:p>
        </w:tc>
        <w:tc>
          <w:tcPr>
            <w:tcW w:w="426" w:type="dxa"/>
          </w:tcPr>
          <w:p w:rsidR="001210F4" w:rsidRPr="00A93DDE" w:rsidRDefault="001210F4" w:rsidP="00DA19CF">
            <w:pPr>
              <w:rPr>
                <w:rFonts w:ascii="Times New Roman" w:hAnsi="Times New Roman" w:cs="Times New Roman"/>
              </w:rPr>
            </w:pPr>
            <w:r w:rsidRPr="00A93DDE">
              <w:rPr>
                <w:rFonts w:ascii="Times New Roman" w:hAnsi="Times New Roman" w:cs="Times New Roman"/>
              </w:rPr>
              <w:t>1</w:t>
            </w:r>
          </w:p>
        </w:tc>
        <w:tc>
          <w:tcPr>
            <w:tcW w:w="992" w:type="dxa"/>
            <w:shd w:val="clear" w:color="auto" w:fill="FFFFFF"/>
          </w:tcPr>
          <w:p w:rsidR="001210F4" w:rsidRPr="00A93DDE" w:rsidRDefault="001210F4" w:rsidP="0089634A">
            <w:pPr>
              <w:rPr>
                <w:rFonts w:ascii="Times New Roman" w:eastAsia="Calibri" w:hAnsi="Times New Roman" w:cs="Times New Roman"/>
              </w:rPr>
            </w:pPr>
            <w:r>
              <w:rPr>
                <w:rFonts w:ascii="Times New Roman" w:eastAsia="Calibri" w:hAnsi="Times New Roman" w:cs="Times New Roman"/>
              </w:rPr>
              <w:t>ЕГЭ 2024</w:t>
            </w:r>
          </w:p>
        </w:tc>
        <w:tc>
          <w:tcPr>
            <w:tcW w:w="567" w:type="dxa"/>
          </w:tcPr>
          <w:p w:rsidR="001210F4" w:rsidRPr="00A93DDE" w:rsidRDefault="001210F4" w:rsidP="00DA19CF">
            <w:pPr>
              <w:rPr>
                <w:rFonts w:ascii="Times New Roman" w:hAnsi="Times New Roman" w:cs="Times New Roman"/>
              </w:rPr>
            </w:pPr>
          </w:p>
        </w:tc>
      </w:tr>
      <w:tr w:rsidR="001210F4" w:rsidRPr="00A93DDE" w:rsidTr="00DA19CF">
        <w:tc>
          <w:tcPr>
            <w:tcW w:w="709" w:type="dxa"/>
          </w:tcPr>
          <w:p w:rsidR="001210F4" w:rsidRPr="00A93DDE" w:rsidRDefault="001210F4" w:rsidP="00946915">
            <w:pPr>
              <w:rPr>
                <w:rFonts w:ascii="Times New Roman" w:hAnsi="Times New Roman" w:cs="Times New Roman"/>
              </w:rPr>
            </w:pPr>
            <w:r w:rsidRPr="00A93DDE">
              <w:rPr>
                <w:rFonts w:ascii="Times New Roman" w:hAnsi="Times New Roman" w:cs="Times New Roman"/>
              </w:rPr>
              <w:t>15</w:t>
            </w:r>
          </w:p>
        </w:tc>
        <w:tc>
          <w:tcPr>
            <w:tcW w:w="851" w:type="dxa"/>
          </w:tcPr>
          <w:p w:rsidR="001210F4" w:rsidRPr="00A93DDE" w:rsidRDefault="001210F4" w:rsidP="00946915">
            <w:pPr>
              <w:rPr>
                <w:rFonts w:ascii="Times New Roman" w:hAnsi="Times New Roman" w:cs="Times New Roman"/>
              </w:rPr>
            </w:pPr>
            <w:r>
              <w:rPr>
                <w:rFonts w:ascii="Times New Roman" w:hAnsi="Times New Roman" w:cs="Times New Roman"/>
              </w:rPr>
              <w:t>15.12</w:t>
            </w:r>
          </w:p>
        </w:tc>
        <w:tc>
          <w:tcPr>
            <w:tcW w:w="426" w:type="dxa"/>
          </w:tcPr>
          <w:p w:rsidR="001210F4" w:rsidRPr="00A93DDE" w:rsidRDefault="001210F4" w:rsidP="00946915">
            <w:pPr>
              <w:rPr>
                <w:rFonts w:ascii="Times New Roman" w:hAnsi="Times New Roman" w:cs="Times New Roman"/>
              </w:rPr>
            </w:pPr>
          </w:p>
        </w:tc>
        <w:tc>
          <w:tcPr>
            <w:tcW w:w="5385" w:type="dxa"/>
          </w:tcPr>
          <w:p w:rsidR="001210F4" w:rsidRPr="00A93DDE" w:rsidRDefault="001210F4" w:rsidP="00946915">
            <w:pPr>
              <w:tabs>
                <w:tab w:val="left" w:pos="6360"/>
              </w:tabs>
              <w:rPr>
                <w:rFonts w:ascii="Times New Roman" w:hAnsi="Times New Roman" w:cs="Times New Roman"/>
              </w:rPr>
            </w:pPr>
            <w:r w:rsidRPr="00A93DDE">
              <w:rPr>
                <w:rFonts w:ascii="Times New Roman" w:hAnsi="Times New Roman" w:cs="Times New Roman"/>
              </w:rPr>
              <w:t>Тригонометрические уравнения</w:t>
            </w:r>
          </w:p>
        </w:tc>
        <w:tc>
          <w:tcPr>
            <w:tcW w:w="426" w:type="dxa"/>
          </w:tcPr>
          <w:p w:rsidR="001210F4" w:rsidRPr="00A93DDE" w:rsidRDefault="001210F4" w:rsidP="00946915">
            <w:pPr>
              <w:rPr>
                <w:rFonts w:ascii="Times New Roman" w:hAnsi="Times New Roman" w:cs="Times New Roman"/>
              </w:rPr>
            </w:pPr>
            <w:r w:rsidRPr="00A93DDE">
              <w:rPr>
                <w:rFonts w:ascii="Times New Roman" w:hAnsi="Times New Roman" w:cs="Times New Roman"/>
              </w:rPr>
              <w:t>1</w:t>
            </w:r>
          </w:p>
        </w:tc>
        <w:tc>
          <w:tcPr>
            <w:tcW w:w="992" w:type="dxa"/>
            <w:shd w:val="clear" w:color="auto" w:fill="FFFFFF"/>
          </w:tcPr>
          <w:p w:rsidR="001210F4" w:rsidRPr="00A93DDE" w:rsidRDefault="001210F4" w:rsidP="0089634A">
            <w:pPr>
              <w:rPr>
                <w:rFonts w:ascii="Times New Roman" w:eastAsia="Calibri" w:hAnsi="Times New Roman" w:cs="Times New Roman"/>
              </w:rPr>
            </w:pPr>
            <w:r>
              <w:rPr>
                <w:rFonts w:ascii="Times New Roman" w:eastAsia="Calibri" w:hAnsi="Times New Roman" w:cs="Times New Roman"/>
              </w:rPr>
              <w:t xml:space="preserve">ЕГЭ </w:t>
            </w:r>
            <w:r>
              <w:rPr>
                <w:rFonts w:ascii="Times New Roman" w:eastAsia="Calibri" w:hAnsi="Times New Roman" w:cs="Times New Roman"/>
              </w:rPr>
              <w:lastRenderedPageBreak/>
              <w:t>2024</w:t>
            </w:r>
          </w:p>
        </w:tc>
        <w:tc>
          <w:tcPr>
            <w:tcW w:w="567" w:type="dxa"/>
          </w:tcPr>
          <w:p w:rsidR="001210F4" w:rsidRPr="00A93DDE" w:rsidRDefault="001210F4" w:rsidP="00946915">
            <w:pPr>
              <w:rPr>
                <w:rFonts w:ascii="Times New Roman" w:hAnsi="Times New Roman" w:cs="Times New Roman"/>
              </w:rPr>
            </w:pPr>
          </w:p>
        </w:tc>
      </w:tr>
      <w:tr w:rsidR="001210F4" w:rsidRPr="00A93DDE" w:rsidTr="00DA19CF">
        <w:tc>
          <w:tcPr>
            <w:tcW w:w="709" w:type="dxa"/>
          </w:tcPr>
          <w:p w:rsidR="001210F4" w:rsidRPr="00A93DDE" w:rsidRDefault="001210F4" w:rsidP="00DA19CF">
            <w:pPr>
              <w:rPr>
                <w:rFonts w:ascii="Times New Roman" w:hAnsi="Times New Roman" w:cs="Times New Roman"/>
              </w:rPr>
            </w:pPr>
            <w:r w:rsidRPr="00A93DDE">
              <w:rPr>
                <w:rFonts w:ascii="Times New Roman" w:hAnsi="Times New Roman" w:cs="Times New Roman"/>
              </w:rPr>
              <w:lastRenderedPageBreak/>
              <w:t>16</w:t>
            </w:r>
          </w:p>
        </w:tc>
        <w:tc>
          <w:tcPr>
            <w:tcW w:w="851" w:type="dxa"/>
          </w:tcPr>
          <w:p w:rsidR="001210F4" w:rsidRPr="00A93DDE" w:rsidRDefault="001210F4" w:rsidP="00DA19CF">
            <w:pPr>
              <w:rPr>
                <w:rFonts w:ascii="Times New Roman" w:hAnsi="Times New Roman" w:cs="Times New Roman"/>
              </w:rPr>
            </w:pPr>
            <w:r>
              <w:rPr>
                <w:rFonts w:ascii="Times New Roman" w:hAnsi="Times New Roman" w:cs="Times New Roman"/>
              </w:rPr>
              <w:t>22.12</w:t>
            </w:r>
          </w:p>
        </w:tc>
        <w:tc>
          <w:tcPr>
            <w:tcW w:w="426" w:type="dxa"/>
          </w:tcPr>
          <w:p w:rsidR="001210F4" w:rsidRPr="00A93DDE" w:rsidRDefault="001210F4" w:rsidP="00DA19CF">
            <w:pPr>
              <w:rPr>
                <w:rFonts w:ascii="Times New Roman" w:hAnsi="Times New Roman" w:cs="Times New Roman"/>
              </w:rPr>
            </w:pPr>
          </w:p>
        </w:tc>
        <w:tc>
          <w:tcPr>
            <w:tcW w:w="5385" w:type="dxa"/>
          </w:tcPr>
          <w:p w:rsidR="001210F4" w:rsidRPr="00A93DDE" w:rsidRDefault="001210F4" w:rsidP="00BC355A">
            <w:pPr>
              <w:tabs>
                <w:tab w:val="left" w:pos="6360"/>
              </w:tabs>
              <w:rPr>
                <w:rFonts w:ascii="Times New Roman" w:hAnsi="Times New Roman" w:cs="Times New Roman"/>
              </w:rPr>
            </w:pPr>
            <w:r w:rsidRPr="00A93DDE">
              <w:rPr>
                <w:rFonts w:ascii="Times New Roman" w:hAnsi="Times New Roman" w:cs="Times New Roman"/>
              </w:rPr>
              <w:t>Тригонометрические уравнения</w:t>
            </w:r>
          </w:p>
        </w:tc>
        <w:tc>
          <w:tcPr>
            <w:tcW w:w="426" w:type="dxa"/>
          </w:tcPr>
          <w:p w:rsidR="001210F4" w:rsidRPr="00A93DDE" w:rsidRDefault="001210F4" w:rsidP="00BC355A">
            <w:pPr>
              <w:rPr>
                <w:rFonts w:ascii="Times New Roman" w:hAnsi="Times New Roman" w:cs="Times New Roman"/>
              </w:rPr>
            </w:pPr>
            <w:r w:rsidRPr="00A93DDE">
              <w:rPr>
                <w:rFonts w:ascii="Times New Roman" w:hAnsi="Times New Roman" w:cs="Times New Roman"/>
              </w:rPr>
              <w:t>1</w:t>
            </w:r>
          </w:p>
        </w:tc>
        <w:tc>
          <w:tcPr>
            <w:tcW w:w="992" w:type="dxa"/>
            <w:shd w:val="clear" w:color="auto" w:fill="FFFFFF"/>
          </w:tcPr>
          <w:p w:rsidR="001210F4" w:rsidRPr="00A93DDE" w:rsidRDefault="001210F4" w:rsidP="0089634A">
            <w:pPr>
              <w:rPr>
                <w:rFonts w:ascii="Times New Roman" w:eastAsia="Calibri" w:hAnsi="Times New Roman" w:cs="Times New Roman"/>
              </w:rPr>
            </w:pPr>
            <w:r>
              <w:rPr>
                <w:rFonts w:ascii="Times New Roman" w:eastAsia="Calibri" w:hAnsi="Times New Roman" w:cs="Times New Roman"/>
              </w:rPr>
              <w:t>ЕГЭ 2024</w:t>
            </w:r>
          </w:p>
        </w:tc>
        <w:tc>
          <w:tcPr>
            <w:tcW w:w="567" w:type="dxa"/>
          </w:tcPr>
          <w:p w:rsidR="001210F4" w:rsidRPr="00A93DDE" w:rsidRDefault="001210F4" w:rsidP="00DA19CF">
            <w:pPr>
              <w:rPr>
                <w:rFonts w:ascii="Times New Roman" w:hAnsi="Times New Roman" w:cs="Times New Roman"/>
              </w:rPr>
            </w:pPr>
          </w:p>
        </w:tc>
      </w:tr>
      <w:tr w:rsidR="00C3739B" w:rsidRPr="00A93DDE" w:rsidTr="009B7BAE">
        <w:tc>
          <w:tcPr>
            <w:tcW w:w="9356" w:type="dxa"/>
            <w:gridSpan w:val="7"/>
          </w:tcPr>
          <w:p w:rsidR="00C3739B" w:rsidRPr="00A93DDE" w:rsidRDefault="00C3739B" w:rsidP="009B7BAE">
            <w:pPr>
              <w:jc w:val="center"/>
              <w:rPr>
                <w:rFonts w:ascii="Times New Roman" w:hAnsi="Times New Roman" w:cs="Times New Roman"/>
              </w:rPr>
            </w:pPr>
            <w:r w:rsidRPr="00A93DDE">
              <w:rPr>
                <w:rFonts w:ascii="Times New Roman" w:hAnsi="Times New Roman" w:cs="Times New Roman"/>
                <w:b/>
                <w:i/>
              </w:rPr>
              <w:t>Функции (4 ч)</w:t>
            </w:r>
          </w:p>
        </w:tc>
      </w:tr>
      <w:tr w:rsidR="001210F4" w:rsidRPr="00A93DDE" w:rsidTr="00DA19CF">
        <w:tc>
          <w:tcPr>
            <w:tcW w:w="709" w:type="dxa"/>
          </w:tcPr>
          <w:p w:rsidR="001210F4" w:rsidRPr="00A93DDE" w:rsidRDefault="001210F4" w:rsidP="0011582D">
            <w:pPr>
              <w:rPr>
                <w:rFonts w:ascii="Times New Roman" w:hAnsi="Times New Roman" w:cs="Times New Roman"/>
              </w:rPr>
            </w:pPr>
            <w:r w:rsidRPr="00A93DDE">
              <w:rPr>
                <w:rFonts w:ascii="Times New Roman" w:hAnsi="Times New Roman" w:cs="Times New Roman"/>
              </w:rPr>
              <w:t>17</w:t>
            </w:r>
          </w:p>
        </w:tc>
        <w:tc>
          <w:tcPr>
            <w:tcW w:w="851" w:type="dxa"/>
          </w:tcPr>
          <w:p w:rsidR="001210F4" w:rsidRPr="00A93DDE" w:rsidRDefault="001210F4" w:rsidP="0011582D">
            <w:pPr>
              <w:rPr>
                <w:rFonts w:ascii="Times New Roman" w:hAnsi="Times New Roman" w:cs="Times New Roman"/>
              </w:rPr>
            </w:pPr>
            <w:r>
              <w:rPr>
                <w:rFonts w:ascii="Times New Roman" w:hAnsi="Times New Roman" w:cs="Times New Roman"/>
              </w:rPr>
              <w:t>12.01</w:t>
            </w:r>
          </w:p>
        </w:tc>
        <w:tc>
          <w:tcPr>
            <w:tcW w:w="426" w:type="dxa"/>
          </w:tcPr>
          <w:p w:rsidR="001210F4" w:rsidRPr="00A93DDE" w:rsidRDefault="001210F4" w:rsidP="0011582D">
            <w:pPr>
              <w:rPr>
                <w:rFonts w:ascii="Times New Roman" w:hAnsi="Times New Roman" w:cs="Times New Roman"/>
              </w:rPr>
            </w:pPr>
          </w:p>
        </w:tc>
        <w:tc>
          <w:tcPr>
            <w:tcW w:w="5385" w:type="dxa"/>
          </w:tcPr>
          <w:p w:rsidR="001210F4" w:rsidRPr="00A93DDE" w:rsidRDefault="001210F4" w:rsidP="0011582D">
            <w:pPr>
              <w:rPr>
                <w:rFonts w:ascii="Times New Roman" w:hAnsi="Times New Roman" w:cs="Times New Roman"/>
              </w:rPr>
            </w:pPr>
            <w:r w:rsidRPr="00A93DDE">
              <w:rPr>
                <w:rFonts w:ascii="Times New Roman" w:hAnsi="Times New Roman" w:cs="Times New Roman"/>
              </w:rPr>
              <w:t xml:space="preserve">Свойства </w:t>
            </w:r>
            <w:r w:rsidRPr="00A93DDE">
              <w:rPr>
                <w:rFonts w:ascii="Times New Roman" w:hAnsi="Times New Roman" w:cs="Times New Roman"/>
                <w:iCs/>
              </w:rPr>
              <w:t xml:space="preserve">степенных </w:t>
            </w:r>
            <w:r w:rsidRPr="00A93DDE">
              <w:rPr>
                <w:rFonts w:ascii="Times New Roman" w:hAnsi="Times New Roman" w:cs="Times New Roman"/>
              </w:rPr>
              <w:t xml:space="preserve"> функций</w:t>
            </w:r>
            <w:r w:rsidRPr="00A93DDE">
              <w:rPr>
                <w:rFonts w:ascii="Times New Roman" w:hAnsi="Times New Roman" w:cs="Times New Roman"/>
                <w:iCs/>
              </w:rPr>
              <w:t xml:space="preserve"> </w:t>
            </w:r>
          </w:p>
        </w:tc>
        <w:tc>
          <w:tcPr>
            <w:tcW w:w="426" w:type="dxa"/>
          </w:tcPr>
          <w:p w:rsidR="001210F4" w:rsidRPr="00A93DDE" w:rsidRDefault="001210F4" w:rsidP="0011582D">
            <w:pPr>
              <w:rPr>
                <w:rFonts w:ascii="Times New Roman" w:hAnsi="Times New Roman" w:cs="Times New Roman"/>
              </w:rPr>
            </w:pPr>
            <w:r w:rsidRPr="00A93DDE">
              <w:rPr>
                <w:rFonts w:ascii="Times New Roman" w:hAnsi="Times New Roman" w:cs="Times New Roman"/>
              </w:rPr>
              <w:t>1</w:t>
            </w:r>
          </w:p>
        </w:tc>
        <w:tc>
          <w:tcPr>
            <w:tcW w:w="992" w:type="dxa"/>
            <w:shd w:val="clear" w:color="auto" w:fill="FFFFFF"/>
          </w:tcPr>
          <w:p w:rsidR="001210F4" w:rsidRPr="00A93DDE" w:rsidRDefault="001210F4" w:rsidP="0089634A">
            <w:pPr>
              <w:rPr>
                <w:rFonts w:ascii="Times New Roman" w:eastAsia="Calibri" w:hAnsi="Times New Roman" w:cs="Times New Roman"/>
              </w:rPr>
            </w:pPr>
            <w:r>
              <w:rPr>
                <w:rFonts w:ascii="Times New Roman" w:eastAsia="Calibri" w:hAnsi="Times New Roman" w:cs="Times New Roman"/>
              </w:rPr>
              <w:t>ЕГЭ 2024</w:t>
            </w:r>
          </w:p>
        </w:tc>
        <w:tc>
          <w:tcPr>
            <w:tcW w:w="567" w:type="dxa"/>
          </w:tcPr>
          <w:p w:rsidR="001210F4" w:rsidRPr="00A93DDE" w:rsidRDefault="001210F4" w:rsidP="0011582D">
            <w:pPr>
              <w:rPr>
                <w:rFonts w:ascii="Times New Roman" w:hAnsi="Times New Roman" w:cs="Times New Roman"/>
              </w:rPr>
            </w:pPr>
          </w:p>
        </w:tc>
      </w:tr>
      <w:tr w:rsidR="001210F4" w:rsidRPr="00A93DDE" w:rsidTr="00DA19CF">
        <w:tc>
          <w:tcPr>
            <w:tcW w:w="709" w:type="dxa"/>
          </w:tcPr>
          <w:p w:rsidR="001210F4" w:rsidRPr="00A93DDE" w:rsidRDefault="001210F4" w:rsidP="0011582D">
            <w:pPr>
              <w:rPr>
                <w:rFonts w:ascii="Times New Roman" w:hAnsi="Times New Roman" w:cs="Times New Roman"/>
              </w:rPr>
            </w:pPr>
            <w:r w:rsidRPr="00A93DDE">
              <w:rPr>
                <w:rFonts w:ascii="Times New Roman" w:hAnsi="Times New Roman" w:cs="Times New Roman"/>
              </w:rPr>
              <w:t>18</w:t>
            </w:r>
          </w:p>
        </w:tc>
        <w:tc>
          <w:tcPr>
            <w:tcW w:w="851" w:type="dxa"/>
          </w:tcPr>
          <w:p w:rsidR="001210F4" w:rsidRPr="00A93DDE" w:rsidRDefault="001210F4" w:rsidP="0011582D">
            <w:pPr>
              <w:rPr>
                <w:rFonts w:ascii="Times New Roman" w:hAnsi="Times New Roman" w:cs="Times New Roman"/>
              </w:rPr>
            </w:pPr>
            <w:r>
              <w:rPr>
                <w:rFonts w:ascii="Times New Roman" w:hAnsi="Times New Roman" w:cs="Times New Roman"/>
              </w:rPr>
              <w:t>19.01</w:t>
            </w:r>
          </w:p>
        </w:tc>
        <w:tc>
          <w:tcPr>
            <w:tcW w:w="426" w:type="dxa"/>
          </w:tcPr>
          <w:p w:rsidR="001210F4" w:rsidRPr="00A93DDE" w:rsidRDefault="001210F4" w:rsidP="0011582D">
            <w:pPr>
              <w:rPr>
                <w:rFonts w:ascii="Times New Roman" w:hAnsi="Times New Roman" w:cs="Times New Roman"/>
              </w:rPr>
            </w:pPr>
          </w:p>
        </w:tc>
        <w:tc>
          <w:tcPr>
            <w:tcW w:w="5385" w:type="dxa"/>
          </w:tcPr>
          <w:p w:rsidR="001210F4" w:rsidRPr="00A93DDE" w:rsidRDefault="001210F4" w:rsidP="0011582D">
            <w:pPr>
              <w:rPr>
                <w:rFonts w:ascii="Times New Roman" w:hAnsi="Times New Roman" w:cs="Times New Roman"/>
              </w:rPr>
            </w:pPr>
            <w:r w:rsidRPr="00A93DDE">
              <w:rPr>
                <w:rFonts w:ascii="Times New Roman" w:hAnsi="Times New Roman" w:cs="Times New Roman"/>
              </w:rPr>
              <w:t xml:space="preserve">Свойства </w:t>
            </w:r>
            <w:r w:rsidRPr="00A93DDE">
              <w:rPr>
                <w:rFonts w:ascii="Times New Roman" w:hAnsi="Times New Roman" w:cs="Times New Roman"/>
                <w:iCs/>
              </w:rPr>
              <w:t xml:space="preserve">показательных </w:t>
            </w:r>
            <w:r w:rsidRPr="00A93DDE">
              <w:rPr>
                <w:rFonts w:ascii="Times New Roman" w:hAnsi="Times New Roman" w:cs="Times New Roman"/>
              </w:rPr>
              <w:t xml:space="preserve"> функций</w:t>
            </w:r>
            <w:r w:rsidRPr="00A93DDE">
              <w:rPr>
                <w:rFonts w:ascii="Times New Roman" w:hAnsi="Times New Roman" w:cs="Times New Roman"/>
                <w:iCs/>
              </w:rPr>
              <w:t xml:space="preserve"> </w:t>
            </w:r>
          </w:p>
        </w:tc>
        <w:tc>
          <w:tcPr>
            <w:tcW w:w="426" w:type="dxa"/>
          </w:tcPr>
          <w:p w:rsidR="001210F4" w:rsidRPr="00A93DDE" w:rsidRDefault="001210F4" w:rsidP="0011582D">
            <w:pPr>
              <w:rPr>
                <w:rFonts w:ascii="Times New Roman" w:hAnsi="Times New Roman" w:cs="Times New Roman"/>
              </w:rPr>
            </w:pPr>
            <w:r w:rsidRPr="00A93DDE">
              <w:rPr>
                <w:rFonts w:ascii="Times New Roman" w:hAnsi="Times New Roman" w:cs="Times New Roman"/>
              </w:rPr>
              <w:t>1</w:t>
            </w:r>
          </w:p>
        </w:tc>
        <w:tc>
          <w:tcPr>
            <w:tcW w:w="992" w:type="dxa"/>
            <w:shd w:val="clear" w:color="auto" w:fill="FFFFFF"/>
          </w:tcPr>
          <w:p w:rsidR="001210F4" w:rsidRPr="00A93DDE" w:rsidRDefault="001210F4" w:rsidP="0089634A">
            <w:pPr>
              <w:rPr>
                <w:rFonts w:ascii="Times New Roman" w:eastAsia="Calibri" w:hAnsi="Times New Roman" w:cs="Times New Roman"/>
              </w:rPr>
            </w:pPr>
            <w:r>
              <w:rPr>
                <w:rFonts w:ascii="Times New Roman" w:eastAsia="Calibri" w:hAnsi="Times New Roman" w:cs="Times New Roman"/>
              </w:rPr>
              <w:t>ЕГЭ 2024</w:t>
            </w:r>
          </w:p>
        </w:tc>
        <w:tc>
          <w:tcPr>
            <w:tcW w:w="567" w:type="dxa"/>
          </w:tcPr>
          <w:p w:rsidR="001210F4" w:rsidRPr="00A93DDE" w:rsidRDefault="001210F4" w:rsidP="0011582D">
            <w:pPr>
              <w:rPr>
                <w:rFonts w:ascii="Times New Roman" w:hAnsi="Times New Roman" w:cs="Times New Roman"/>
              </w:rPr>
            </w:pPr>
          </w:p>
        </w:tc>
      </w:tr>
      <w:tr w:rsidR="001210F4" w:rsidRPr="00A93DDE" w:rsidTr="00DA19CF">
        <w:tc>
          <w:tcPr>
            <w:tcW w:w="709" w:type="dxa"/>
          </w:tcPr>
          <w:p w:rsidR="001210F4" w:rsidRPr="00A93DDE" w:rsidRDefault="001210F4" w:rsidP="0011582D">
            <w:pPr>
              <w:rPr>
                <w:rFonts w:ascii="Times New Roman" w:hAnsi="Times New Roman" w:cs="Times New Roman"/>
              </w:rPr>
            </w:pPr>
            <w:r w:rsidRPr="00A93DDE">
              <w:rPr>
                <w:rFonts w:ascii="Times New Roman" w:hAnsi="Times New Roman" w:cs="Times New Roman"/>
              </w:rPr>
              <w:t>19</w:t>
            </w:r>
          </w:p>
        </w:tc>
        <w:tc>
          <w:tcPr>
            <w:tcW w:w="851" w:type="dxa"/>
          </w:tcPr>
          <w:p w:rsidR="001210F4" w:rsidRPr="00A93DDE" w:rsidRDefault="001210F4" w:rsidP="0011582D">
            <w:pPr>
              <w:rPr>
                <w:rFonts w:ascii="Times New Roman" w:hAnsi="Times New Roman" w:cs="Times New Roman"/>
              </w:rPr>
            </w:pPr>
            <w:r>
              <w:rPr>
                <w:rFonts w:ascii="Times New Roman" w:hAnsi="Times New Roman" w:cs="Times New Roman"/>
              </w:rPr>
              <w:t>26.01</w:t>
            </w:r>
          </w:p>
        </w:tc>
        <w:tc>
          <w:tcPr>
            <w:tcW w:w="426" w:type="dxa"/>
          </w:tcPr>
          <w:p w:rsidR="001210F4" w:rsidRPr="00A93DDE" w:rsidRDefault="001210F4" w:rsidP="0011582D">
            <w:pPr>
              <w:rPr>
                <w:rFonts w:ascii="Times New Roman" w:hAnsi="Times New Roman" w:cs="Times New Roman"/>
              </w:rPr>
            </w:pPr>
          </w:p>
        </w:tc>
        <w:tc>
          <w:tcPr>
            <w:tcW w:w="5385" w:type="dxa"/>
          </w:tcPr>
          <w:p w:rsidR="001210F4" w:rsidRPr="00A93DDE" w:rsidRDefault="001210F4" w:rsidP="0011582D">
            <w:pPr>
              <w:rPr>
                <w:rFonts w:ascii="Times New Roman" w:hAnsi="Times New Roman" w:cs="Times New Roman"/>
              </w:rPr>
            </w:pPr>
            <w:r w:rsidRPr="00A93DDE">
              <w:rPr>
                <w:rFonts w:ascii="Times New Roman" w:hAnsi="Times New Roman" w:cs="Times New Roman"/>
              </w:rPr>
              <w:t xml:space="preserve">Свойства </w:t>
            </w:r>
            <w:r w:rsidRPr="00A93DDE">
              <w:rPr>
                <w:rFonts w:ascii="Times New Roman" w:hAnsi="Times New Roman" w:cs="Times New Roman"/>
                <w:iCs/>
              </w:rPr>
              <w:t xml:space="preserve">логарифмических </w:t>
            </w:r>
            <w:r w:rsidRPr="00A93DDE">
              <w:rPr>
                <w:rFonts w:ascii="Times New Roman" w:hAnsi="Times New Roman" w:cs="Times New Roman"/>
              </w:rPr>
              <w:t xml:space="preserve"> функций</w:t>
            </w:r>
            <w:r w:rsidRPr="00A93DDE">
              <w:rPr>
                <w:rFonts w:ascii="Times New Roman" w:hAnsi="Times New Roman" w:cs="Times New Roman"/>
                <w:iCs/>
              </w:rPr>
              <w:t xml:space="preserve"> </w:t>
            </w:r>
          </w:p>
        </w:tc>
        <w:tc>
          <w:tcPr>
            <w:tcW w:w="426" w:type="dxa"/>
          </w:tcPr>
          <w:p w:rsidR="001210F4" w:rsidRPr="00A93DDE" w:rsidRDefault="001210F4" w:rsidP="0011582D">
            <w:pPr>
              <w:rPr>
                <w:rFonts w:ascii="Times New Roman" w:hAnsi="Times New Roman" w:cs="Times New Roman"/>
              </w:rPr>
            </w:pPr>
            <w:r w:rsidRPr="00A93DDE">
              <w:rPr>
                <w:rFonts w:ascii="Times New Roman" w:hAnsi="Times New Roman" w:cs="Times New Roman"/>
              </w:rPr>
              <w:t>1</w:t>
            </w:r>
          </w:p>
        </w:tc>
        <w:tc>
          <w:tcPr>
            <w:tcW w:w="992" w:type="dxa"/>
            <w:shd w:val="clear" w:color="auto" w:fill="FFFFFF"/>
          </w:tcPr>
          <w:p w:rsidR="001210F4" w:rsidRPr="00A93DDE" w:rsidRDefault="001210F4" w:rsidP="0089634A">
            <w:pPr>
              <w:rPr>
                <w:rFonts w:ascii="Times New Roman" w:eastAsia="Calibri" w:hAnsi="Times New Roman" w:cs="Times New Roman"/>
              </w:rPr>
            </w:pPr>
            <w:r>
              <w:rPr>
                <w:rFonts w:ascii="Times New Roman" w:eastAsia="Calibri" w:hAnsi="Times New Roman" w:cs="Times New Roman"/>
              </w:rPr>
              <w:t>ЕГЭ 2024</w:t>
            </w:r>
          </w:p>
        </w:tc>
        <w:tc>
          <w:tcPr>
            <w:tcW w:w="567" w:type="dxa"/>
          </w:tcPr>
          <w:p w:rsidR="001210F4" w:rsidRPr="00A93DDE" w:rsidRDefault="001210F4" w:rsidP="0011582D">
            <w:pPr>
              <w:rPr>
                <w:rFonts w:ascii="Times New Roman" w:hAnsi="Times New Roman" w:cs="Times New Roman"/>
              </w:rPr>
            </w:pPr>
          </w:p>
        </w:tc>
      </w:tr>
      <w:tr w:rsidR="001210F4" w:rsidRPr="00A93DDE" w:rsidTr="00DA19CF">
        <w:tc>
          <w:tcPr>
            <w:tcW w:w="709" w:type="dxa"/>
          </w:tcPr>
          <w:p w:rsidR="001210F4" w:rsidRPr="00A93DDE" w:rsidRDefault="001210F4" w:rsidP="005C6735">
            <w:pPr>
              <w:rPr>
                <w:rFonts w:ascii="Times New Roman" w:hAnsi="Times New Roman" w:cs="Times New Roman"/>
              </w:rPr>
            </w:pPr>
            <w:r w:rsidRPr="00A93DDE">
              <w:rPr>
                <w:rFonts w:ascii="Times New Roman" w:hAnsi="Times New Roman" w:cs="Times New Roman"/>
              </w:rPr>
              <w:t>20</w:t>
            </w:r>
          </w:p>
        </w:tc>
        <w:tc>
          <w:tcPr>
            <w:tcW w:w="851" w:type="dxa"/>
          </w:tcPr>
          <w:p w:rsidR="001210F4" w:rsidRPr="00A93DDE" w:rsidRDefault="001210F4" w:rsidP="00DA19CF">
            <w:pPr>
              <w:rPr>
                <w:rFonts w:ascii="Times New Roman" w:hAnsi="Times New Roman" w:cs="Times New Roman"/>
              </w:rPr>
            </w:pPr>
            <w:r>
              <w:rPr>
                <w:rFonts w:ascii="Times New Roman" w:hAnsi="Times New Roman" w:cs="Times New Roman"/>
              </w:rPr>
              <w:t>2.02</w:t>
            </w:r>
          </w:p>
        </w:tc>
        <w:tc>
          <w:tcPr>
            <w:tcW w:w="426" w:type="dxa"/>
          </w:tcPr>
          <w:p w:rsidR="001210F4" w:rsidRPr="00A93DDE" w:rsidRDefault="001210F4" w:rsidP="00DA19CF">
            <w:pPr>
              <w:rPr>
                <w:rFonts w:ascii="Times New Roman" w:hAnsi="Times New Roman" w:cs="Times New Roman"/>
              </w:rPr>
            </w:pPr>
          </w:p>
        </w:tc>
        <w:tc>
          <w:tcPr>
            <w:tcW w:w="5385" w:type="dxa"/>
          </w:tcPr>
          <w:p w:rsidR="001210F4" w:rsidRPr="00A93DDE" w:rsidRDefault="001210F4" w:rsidP="00844C1F">
            <w:pPr>
              <w:rPr>
                <w:rFonts w:ascii="Times New Roman" w:hAnsi="Times New Roman" w:cs="Times New Roman"/>
              </w:rPr>
            </w:pPr>
            <w:r w:rsidRPr="00A93DDE">
              <w:rPr>
                <w:rFonts w:ascii="Times New Roman" w:hAnsi="Times New Roman" w:cs="Times New Roman"/>
              </w:rPr>
              <w:t xml:space="preserve">Свойства </w:t>
            </w:r>
            <w:r w:rsidRPr="00A93DDE">
              <w:rPr>
                <w:rFonts w:ascii="Times New Roman" w:hAnsi="Times New Roman" w:cs="Times New Roman"/>
                <w:iCs/>
              </w:rPr>
              <w:t xml:space="preserve">тригонометрических </w:t>
            </w:r>
            <w:r w:rsidRPr="00A93DDE">
              <w:rPr>
                <w:rFonts w:ascii="Times New Roman" w:hAnsi="Times New Roman" w:cs="Times New Roman"/>
              </w:rPr>
              <w:t xml:space="preserve"> функций</w:t>
            </w:r>
            <w:r w:rsidRPr="00A93DDE">
              <w:rPr>
                <w:rFonts w:ascii="Times New Roman" w:hAnsi="Times New Roman" w:cs="Times New Roman"/>
                <w:iCs/>
              </w:rPr>
              <w:t xml:space="preserve"> </w:t>
            </w:r>
          </w:p>
        </w:tc>
        <w:tc>
          <w:tcPr>
            <w:tcW w:w="426" w:type="dxa"/>
          </w:tcPr>
          <w:p w:rsidR="001210F4" w:rsidRPr="00A93DDE" w:rsidRDefault="001210F4" w:rsidP="00844C1F">
            <w:pPr>
              <w:rPr>
                <w:rFonts w:ascii="Times New Roman" w:hAnsi="Times New Roman" w:cs="Times New Roman"/>
              </w:rPr>
            </w:pPr>
            <w:r w:rsidRPr="00A93DDE">
              <w:rPr>
                <w:rFonts w:ascii="Times New Roman" w:hAnsi="Times New Roman" w:cs="Times New Roman"/>
              </w:rPr>
              <w:t>1</w:t>
            </w:r>
          </w:p>
        </w:tc>
        <w:tc>
          <w:tcPr>
            <w:tcW w:w="992" w:type="dxa"/>
            <w:shd w:val="clear" w:color="auto" w:fill="FFFFFF"/>
          </w:tcPr>
          <w:p w:rsidR="001210F4" w:rsidRPr="00A93DDE" w:rsidRDefault="001210F4" w:rsidP="0089634A">
            <w:pPr>
              <w:rPr>
                <w:rFonts w:ascii="Times New Roman" w:eastAsia="Calibri" w:hAnsi="Times New Roman" w:cs="Times New Roman"/>
              </w:rPr>
            </w:pPr>
            <w:r>
              <w:rPr>
                <w:rFonts w:ascii="Times New Roman" w:eastAsia="Calibri" w:hAnsi="Times New Roman" w:cs="Times New Roman"/>
              </w:rPr>
              <w:t>ЕГЭ 2024</w:t>
            </w:r>
          </w:p>
        </w:tc>
        <w:tc>
          <w:tcPr>
            <w:tcW w:w="567" w:type="dxa"/>
          </w:tcPr>
          <w:p w:rsidR="001210F4" w:rsidRPr="00A93DDE" w:rsidRDefault="001210F4" w:rsidP="00DA19CF">
            <w:pPr>
              <w:rPr>
                <w:rFonts w:ascii="Times New Roman" w:hAnsi="Times New Roman" w:cs="Times New Roman"/>
              </w:rPr>
            </w:pPr>
          </w:p>
        </w:tc>
      </w:tr>
      <w:tr w:rsidR="00C3739B" w:rsidRPr="00A93DDE" w:rsidTr="00A827C9">
        <w:tc>
          <w:tcPr>
            <w:tcW w:w="9356" w:type="dxa"/>
            <w:gridSpan w:val="7"/>
          </w:tcPr>
          <w:p w:rsidR="00C3739B" w:rsidRPr="00A93DDE" w:rsidRDefault="00C3739B" w:rsidP="00A827C9">
            <w:pPr>
              <w:pStyle w:val="1"/>
              <w:spacing w:before="0"/>
              <w:jc w:val="center"/>
              <w:rPr>
                <w:rFonts w:ascii="Times New Roman" w:hAnsi="Times New Roman"/>
                <w:color w:val="auto"/>
                <w:sz w:val="24"/>
                <w:szCs w:val="24"/>
              </w:rPr>
            </w:pPr>
            <w:r w:rsidRPr="00A93DDE">
              <w:rPr>
                <w:rFonts w:ascii="Times New Roman" w:hAnsi="Times New Roman"/>
                <w:i/>
                <w:color w:val="auto"/>
                <w:sz w:val="24"/>
                <w:szCs w:val="24"/>
              </w:rPr>
              <w:t>Производные и интегралы (3 ч)</w:t>
            </w:r>
          </w:p>
        </w:tc>
      </w:tr>
      <w:tr w:rsidR="001210F4" w:rsidRPr="00A93DDE" w:rsidTr="00DA19CF">
        <w:tc>
          <w:tcPr>
            <w:tcW w:w="709" w:type="dxa"/>
          </w:tcPr>
          <w:p w:rsidR="001210F4" w:rsidRPr="00A93DDE" w:rsidRDefault="001210F4" w:rsidP="0011582D">
            <w:pPr>
              <w:rPr>
                <w:rFonts w:ascii="Times New Roman" w:hAnsi="Times New Roman" w:cs="Times New Roman"/>
              </w:rPr>
            </w:pPr>
            <w:r w:rsidRPr="00A93DDE">
              <w:rPr>
                <w:rFonts w:ascii="Times New Roman" w:hAnsi="Times New Roman" w:cs="Times New Roman"/>
              </w:rPr>
              <w:t>21</w:t>
            </w:r>
          </w:p>
        </w:tc>
        <w:tc>
          <w:tcPr>
            <w:tcW w:w="851" w:type="dxa"/>
          </w:tcPr>
          <w:p w:rsidR="001210F4" w:rsidRPr="00A93DDE" w:rsidRDefault="001210F4" w:rsidP="0011582D">
            <w:pPr>
              <w:rPr>
                <w:rFonts w:ascii="Times New Roman" w:hAnsi="Times New Roman" w:cs="Times New Roman"/>
              </w:rPr>
            </w:pPr>
            <w:r>
              <w:rPr>
                <w:rFonts w:ascii="Times New Roman" w:hAnsi="Times New Roman" w:cs="Times New Roman"/>
              </w:rPr>
              <w:t>9.02</w:t>
            </w:r>
          </w:p>
        </w:tc>
        <w:tc>
          <w:tcPr>
            <w:tcW w:w="426" w:type="dxa"/>
          </w:tcPr>
          <w:p w:rsidR="001210F4" w:rsidRPr="00A93DDE" w:rsidRDefault="001210F4" w:rsidP="0011582D">
            <w:pPr>
              <w:rPr>
                <w:rFonts w:ascii="Times New Roman" w:hAnsi="Times New Roman" w:cs="Times New Roman"/>
              </w:rPr>
            </w:pPr>
          </w:p>
        </w:tc>
        <w:tc>
          <w:tcPr>
            <w:tcW w:w="5385" w:type="dxa"/>
          </w:tcPr>
          <w:p w:rsidR="001210F4" w:rsidRPr="00A93DDE" w:rsidRDefault="001210F4" w:rsidP="0011582D">
            <w:pPr>
              <w:rPr>
                <w:rFonts w:ascii="Times New Roman" w:hAnsi="Times New Roman" w:cs="Times New Roman"/>
              </w:rPr>
            </w:pPr>
            <w:r w:rsidRPr="00A93DDE">
              <w:rPr>
                <w:rFonts w:ascii="Times New Roman" w:hAnsi="Times New Roman" w:cs="Times New Roman"/>
              </w:rPr>
              <w:t>Интегралы и производные</w:t>
            </w:r>
          </w:p>
        </w:tc>
        <w:tc>
          <w:tcPr>
            <w:tcW w:w="426" w:type="dxa"/>
          </w:tcPr>
          <w:p w:rsidR="001210F4" w:rsidRPr="00A93DDE" w:rsidRDefault="001210F4" w:rsidP="0011582D">
            <w:pPr>
              <w:rPr>
                <w:rFonts w:ascii="Times New Roman" w:hAnsi="Times New Roman" w:cs="Times New Roman"/>
              </w:rPr>
            </w:pPr>
            <w:r w:rsidRPr="00A93DDE">
              <w:rPr>
                <w:rFonts w:ascii="Times New Roman" w:hAnsi="Times New Roman" w:cs="Times New Roman"/>
              </w:rPr>
              <w:t>1</w:t>
            </w:r>
          </w:p>
        </w:tc>
        <w:tc>
          <w:tcPr>
            <w:tcW w:w="992" w:type="dxa"/>
            <w:shd w:val="clear" w:color="auto" w:fill="FFFFFF"/>
          </w:tcPr>
          <w:p w:rsidR="001210F4" w:rsidRPr="00A93DDE" w:rsidRDefault="001210F4" w:rsidP="0089634A">
            <w:pPr>
              <w:rPr>
                <w:rFonts w:ascii="Times New Roman" w:eastAsia="Calibri" w:hAnsi="Times New Roman" w:cs="Times New Roman"/>
              </w:rPr>
            </w:pPr>
            <w:r>
              <w:rPr>
                <w:rFonts w:ascii="Times New Roman" w:eastAsia="Calibri" w:hAnsi="Times New Roman" w:cs="Times New Roman"/>
              </w:rPr>
              <w:t>ЕГЭ 2024</w:t>
            </w:r>
          </w:p>
        </w:tc>
        <w:tc>
          <w:tcPr>
            <w:tcW w:w="567" w:type="dxa"/>
          </w:tcPr>
          <w:p w:rsidR="001210F4" w:rsidRPr="00A93DDE" w:rsidRDefault="001210F4" w:rsidP="0011582D">
            <w:pPr>
              <w:rPr>
                <w:rFonts w:ascii="Times New Roman" w:hAnsi="Times New Roman" w:cs="Times New Roman"/>
              </w:rPr>
            </w:pPr>
          </w:p>
        </w:tc>
      </w:tr>
      <w:tr w:rsidR="001210F4" w:rsidRPr="00A93DDE" w:rsidTr="00DA19CF">
        <w:tc>
          <w:tcPr>
            <w:tcW w:w="709" w:type="dxa"/>
          </w:tcPr>
          <w:p w:rsidR="001210F4" w:rsidRPr="00A93DDE" w:rsidRDefault="001210F4" w:rsidP="0011582D">
            <w:pPr>
              <w:rPr>
                <w:rFonts w:ascii="Times New Roman" w:hAnsi="Times New Roman" w:cs="Times New Roman"/>
              </w:rPr>
            </w:pPr>
            <w:r w:rsidRPr="00A93DDE">
              <w:rPr>
                <w:rFonts w:ascii="Times New Roman" w:hAnsi="Times New Roman" w:cs="Times New Roman"/>
              </w:rPr>
              <w:t>22</w:t>
            </w:r>
          </w:p>
        </w:tc>
        <w:tc>
          <w:tcPr>
            <w:tcW w:w="851" w:type="dxa"/>
          </w:tcPr>
          <w:p w:rsidR="001210F4" w:rsidRPr="00A93DDE" w:rsidRDefault="001210F4" w:rsidP="0011582D">
            <w:pPr>
              <w:rPr>
                <w:rFonts w:ascii="Times New Roman" w:hAnsi="Times New Roman" w:cs="Times New Roman"/>
              </w:rPr>
            </w:pPr>
            <w:r>
              <w:rPr>
                <w:rFonts w:ascii="Times New Roman" w:hAnsi="Times New Roman" w:cs="Times New Roman"/>
              </w:rPr>
              <w:t>16.02</w:t>
            </w:r>
          </w:p>
        </w:tc>
        <w:tc>
          <w:tcPr>
            <w:tcW w:w="426" w:type="dxa"/>
          </w:tcPr>
          <w:p w:rsidR="001210F4" w:rsidRPr="00A93DDE" w:rsidRDefault="001210F4" w:rsidP="0011582D">
            <w:pPr>
              <w:rPr>
                <w:rFonts w:ascii="Times New Roman" w:hAnsi="Times New Roman" w:cs="Times New Roman"/>
              </w:rPr>
            </w:pPr>
          </w:p>
        </w:tc>
        <w:tc>
          <w:tcPr>
            <w:tcW w:w="5385" w:type="dxa"/>
          </w:tcPr>
          <w:p w:rsidR="001210F4" w:rsidRPr="00A93DDE" w:rsidRDefault="001210F4" w:rsidP="0011582D">
            <w:pPr>
              <w:rPr>
                <w:rFonts w:ascii="Times New Roman" w:hAnsi="Times New Roman" w:cs="Times New Roman"/>
              </w:rPr>
            </w:pPr>
            <w:r w:rsidRPr="00A93DDE">
              <w:rPr>
                <w:rFonts w:ascii="Times New Roman" w:hAnsi="Times New Roman" w:cs="Times New Roman"/>
              </w:rPr>
              <w:t>Нахождение наибольшего и наименьшего значений функций</w:t>
            </w:r>
          </w:p>
        </w:tc>
        <w:tc>
          <w:tcPr>
            <w:tcW w:w="426" w:type="dxa"/>
          </w:tcPr>
          <w:p w:rsidR="001210F4" w:rsidRPr="00A93DDE" w:rsidRDefault="001210F4" w:rsidP="0011582D">
            <w:pPr>
              <w:rPr>
                <w:rFonts w:ascii="Times New Roman" w:hAnsi="Times New Roman" w:cs="Times New Roman"/>
              </w:rPr>
            </w:pPr>
            <w:r w:rsidRPr="00A93DDE">
              <w:rPr>
                <w:rFonts w:ascii="Times New Roman" w:hAnsi="Times New Roman" w:cs="Times New Roman"/>
              </w:rPr>
              <w:t>1</w:t>
            </w:r>
          </w:p>
        </w:tc>
        <w:tc>
          <w:tcPr>
            <w:tcW w:w="992" w:type="dxa"/>
            <w:shd w:val="clear" w:color="auto" w:fill="FFFFFF"/>
          </w:tcPr>
          <w:p w:rsidR="001210F4" w:rsidRPr="00A93DDE" w:rsidRDefault="001210F4" w:rsidP="0089634A">
            <w:pPr>
              <w:rPr>
                <w:rFonts w:ascii="Times New Roman" w:eastAsia="Calibri" w:hAnsi="Times New Roman" w:cs="Times New Roman"/>
              </w:rPr>
            </w:pPr>
            <w:r>
              <w:rPr>
                <w:rFonts w:ascii="Times New Roman" w:eastAsia="Calibri" w:hAnsi="Times New Roman" w:cs="Times New Roman"/>
              </w:rPr>
              <w:t>ЕГЭ 2024</w:t>
            </w:r>
          </w:p>
        </w:tc>
        <w:tc>
          <w:tcPr>
            <w:tcW w:w="567" w:type="dxa"/>
          </w:tcPr>
          <w:p w:rsidR="001210F4" w:rsidRPr="00A93DDE" w:rsidRDefault="001210F4" w:rsidP="0011582D">
            <w:pPr>
              <w:rPr>
                <w:rFonts w:ascii="Times New Roman" w:hAnsi="Times New Roman" w:cs="Times New Roman"/>
              </w:rPr>
            </w:pPr>
          </w:p>
        </w:tc>
      </w:tr>
      <w:tr w:rsidR="001210F4" w:rsidRPr="00A93DDE" w:rsidTr="00DA19CF">
        <w:tc>
          <w:tcPr>
            <w:tcW w:w="709" w:type="dxa"/>
          </w:tcPr>
          <w:p w:rsidR="001210F4" w:rsidRPr="00A93DDE" w:rsidRDefault="001210F4" w:rsidP="0011582D">
            <w:pPr>
              <w:rPr>
                <w:rFonts w:ascii="Times New Roman" w:hAnsi="Times New Roman" w:cs="Times New Roman"/>
              </w:rPr>
            </w:pPr>
            <w:r w:rsidRPr="00A93DDE">
              <w:rPr>
                <w:rFonts w:ascii="Times New Roman" w:hAnsi="Times New Roman" w:cs="Times New Roman"/>
              </w:rPr>
              <w:t>23</w:t>
            </w:r>
          </w:p>
        </w:tc>
        <w:tc>
          <w:tcPr>
            <w:tcW w:w="851" w:type="dxa"/>
          </w:tcPr>
          <w:p w:rsidR="001210F4" w:rsidRPr="00A93DDE" w:rsidRDefault="00995FD5" w:rsidP="0011582D">
            <w:pPr>
              <w:rPr>
                <w:rFonts w:ascii="Times New Roman" w:hAnsi="Times New Roman" w:cs="Times New Roman"/>
              </w:rPr>
            </w:pPr>
            <w:r>
              <w:rPr>
                <w:rFonts w:ascii="Times New Roman" w:hAnsi="Times New Roman" w:cs="Times New Roman"/>
              </w:rPr>
              <w:t>1</w:t>
            </w:r>
            <w:r w:rsidR="001210F4">
              <w:rPr>
                <w:rFonts w:ascii="Times New Roman" w:hAnsi="Times New Roman" w:cs="Times New Roman"/>
              </w:rPr>
              <w:t>.03</w:t>
            </w:r>
          </w:p>
        </w:tc>
        <w:tc>
          <w:tcPr>
            <w:tcW w:w="426" w:type="dxa"/>
          </w:tcPr>
          <w:p w:rsidR="001210F4" w:rsidRPr="00A93DDE" w:rsidRDefault="001210F4" w:rsidP="0011582D">
            <w:pPr>
              <w:rPr>
                <w:rFonts w:ascii="Times New Roman" w:hAnsi="Times New Roman" w:cs="Times New Roman"/>
              </w:rPr>
            </w:pPr>
          </w:p>
        </w:tc>
        <w:tc>
          <w:tcPr>
            <w:tcW w:w="5385" w:type="dxa"/>
          </w:tcPr>
          <w:p w:rsidR="001210F4" w:rsidRPr="00A93DDE" w:rsidRDefault="001210F4" w:rsidP="0011582D">
            <w:pPr>
              <w:tabs>
                <w:tab w:val="left" w:pos="6360"/>
              </w:tabs>
              <w:jc w:val="both"/>
              <w:rPr>
                <w:rFonts w:ascii="Times New Roman" w:hAnsi="Times New Roman" w:cs="Times New Roman"/>
              </w:rPr>
            </w:pPr>
            <w:r w:rsidRPr="00A93DDE">
              <w:rPr>
                <w:rFonts w:ascii="Times New Roman" w:hAnsi="Times New Roman" w:cs="Times New Roman"/>
              </w:rPr>
              <w:t>Исследование функций с помощью производной.</w:t>
            </w:r>
          </w:p>
        </w:tc>
        <w:tc>
          <w:tcPr>
            <w:tcW w:w="426" w:type="dxa"/>
          </w:tcPr>
          <w:p w:rsidR="001210F4" w:rsidRPr="00A93DDE" w:rsidRDefault="001210F4" w:rsidP="0011582D">
            <w:pPr>
              <w:rPr>
                <w:rFonts w:ascii="Times New Roman" w:hAnsi="Times New Roman" w:cs="Times New Roman"/>
              </w:rPr>
            </w:pPr>
            <w:r w:rsidRPr="00A93DDE">
              <w:rPr>
                <w:rFonts w:ascii="Times New Roman" w:hAnsi="Times New Roman" w:cs="Times New Roman"/>
              </w:rPr>
              <w:t>1</w:t>
            </w:r>
          </w:p>
        </w:tc>
        <w:tc>
          <w:tcPr>
            <w:tcW w:w="992" w:type="dxa"/>
            <w:shd w:val="clear" w:color="auto" w:fill="FFFFFF"/>
          </w:tcPr>
          <w:p w:rsidR="001210F4" w:rsidRPr="00A93DDE" w:rsidRDefault="001210F4" w:rsidP="0089634A">
            <w:pPr>
              <w:rPr>
                <w:rFonts w:ascii="Times New Roman" w:eastAsia="Calibri" w:hAnsi="Times New Roman" w:cs="Times New Roman"/>
              </w:rPr>
            </w:pPr>
            <w:r>
              <w:rPr>
                <w:rFonts w:ascii="Times New Roman" w:eastAsia="Calibri" w:hAnsi="Times New Roman" w:cs="Times New Roman"/>
              </w:rPr>
              <w:t>ЕГЭ 2024</w:t>
            </w:r>
          </w:p>
        </w:tc>
        <w:tc>
          <w:tcPr>
            <w:tcW w:w="567" w:type="dxa"/>
          </w:tcPr>
          <w:p w:rsidR="001210F4" w:rsidRPr="00A93DDE" w:rsidRDefault="001210F4" w:rsidP="0011582D">
            <w:pPr>
              <w:rPr>
                <w:rFonts w:ascii="Times New Roman" w:hAnsi="Times New Roman" w:cs="Times New Roman"/>
              </w:rPr>
            </w:pPr>
          </w:p>
        </w:tc>
      </w:tr>
      <w:tr w:rsidR="00C3739B" w:rsidRPr="00A93DDE" w:rsidTr="00264F5C">
        <w:tc>
          <w:tcPr>
            <w:tcW w:w="9356" w:type="dxa"/>
            <w:gridSpan w:val="7"/>
          </w:tcPr>
          <w:p w:rsidR="00C3739B" w:rsidRPr="00A93DDE" w:rsidRDefault="00C3739B" w:rsidP="00264F5C">
            <w:pPr>
              <w:jc w:val="center"/>
              <w:rPr>
                <w:rFonts w:ascii="Times New Roman" w:hAnsi="Times New Roman" w:cs="Times New Roman"/>
              </w:rPr>
            </w:pPr>
            <w:r w:rsidRPr="00A93DDE">
              <w:rPr>
                <w:rFonts w:ascii="Times New Roman" w:hAnsi="Times New Roman" w:cs="Times New Roman"/>
                <w:b/>
                <w:i/>
                <w:iCs/>
              </w:rPr>
              <w:t>Планиметрия (3 ч)</w:t>
            </w:r>
          </w:p>
        </w:tc>
      </w:tr>
      <w:tr w:rsidR="001210F4" w:rsidRPr="00A93DDE" w:rsidTr="00DA19CF">
        <w:tc>
          <w:tcPr>
            <w:tcW w:w="709" w:type="dxa"/>
          </w:tcPr>
          <w:p w:rsidR="001210F4" w:rsidRPr="00A93DDE" w:rsidRDefault="001210F4" w:rsidP="0011582D">
            <w:pPr>
              <w:rPr>
                <w:rFonts w:ascii="Times New Roman" w:hAnsi="Times New Roman" w:cs="Times New Roman"/>
              </w:rPr>
            </w:pPr>
            <w:r w:rsidRPr="00A93DDE">
              <w:rPr>
                <w:rFonts w:ascii="Times New Roman" w:hAnsi="Times New Roman" w:cs="Times New Roman"/>
              </w:rPr>
              <w:t>24</w:t>
            </w:r>
          </w:p>
        </w:tc>
        <w:tc>
          <w:tcPr>
            <w:tcW w:w="851" w:type="dxa"/>
          </w:tcPr>
          <w:p w:rsidR="001210F4" w:rsidRPr="00A93DDE" w:rsidRDefault="001210F4" w:rsidP="0011582D">
            <w:pPr>
              <w:rPr>
                <w:rFonts w:ascii="Times New Roman" w:hAnsi="Times New Roman" w:cs="Times New Roman"/>
              </w:rPr>
            </w:pPr>
            <w:r>
              <w:rPr>
                <w:rFonts w:ascii="Times New Roman" w:hAnsi="Times New Roman" w:cs="Times New Roman"/>
              </w:rPr>
              <w:t>9.03</w:t>
            </w:r>
          </w:p>
        </w:tc>
        <w:tc>
          <w:tcPr>
            <w:tcW w:w="426" w:type="dxa"/>
          </w:tcPr>
          <w:p w:rsidR="001210F4" w:rsidRPr="00A93DDE" w:rsidRDefault="001210F4" w:rsidP="0011582D">
            <w:pPr>
              <w:rPr>
                <w:rFonts w:ascii="Times New Roman" w:hAnsi="Times New Roman" w:cs="Times New Roman"/>
              </w:rPr>
            </w:pPr>
          </w:p>
        </w:tc>
        <w:tc>
          <w:tcPr>
            <w:tcW w:w="5385" w:type="dxa"/>
          </w:tcPr>
          <w:p w:rsidR="001210F4" w:rsidRPr="00A93DDE" w:rsidRDefault="001210F4" w:rsidP="0011582D">
            <w:pPr>
              <w:rPr>
                <w:rFonts w:ascii="Times New Roman" w:hAnsi="Times New Roman" w:cs="Times New Roman"/>
              </w:rPr>
            </w:pPr>
            <w:r w:rsidRPr="00A93DDE">
              <w:rPr>
                <w:rFonts w:ascii="Times New Roman" w:hAnsi="Times New Roman" w:cs="Times New Roman"/>
                <w:iCs/>
              </w:rPr>
              <w:t>Свойства многоугольников</w:t>
            </w:r>
          </w:p>
        </w:tc>
        <w:tc>
          <w:tcPr>
            <w:tcW w:w="426" w:type="dxa"/>
          </w:tcPr>
          <w:p w:rsidR="001210F4" w:rsidRPr="00A93DDE" w:rsidRDefault="001210F4" w:rsidP="0011582D">
            <w:pPr>
              <w:rPr>
                <w:rFonts w:ascii="Times New Roman" w:hAnsi="Times New Roman" w:cs="Times New Roman"/>
              </w:rPr>
            </w:pPr>
            <w:r w:rsidRPr="00A93DDE">
              <w:rPr>
                <w:rFonts w:ascii="Times New Roman" w:hAnsi="Times New Roman" w:cs="Times New Roman"/>
              </w:rPr>
              <w:t>1</w:t>
            </w:r>
          </w:p>
        </w:tc>
        <w:tc>
          <w:tcPr>
            <w:tcW w:w="992" w:type="dxa"/>
            <w:shd w:val="clear" w:color="auto" w:fill="FFFFFF"/>
          </w:tcPr>
          <w:p w:rsidR="001210F4" w:rsidRPr="00A93DDE" w:rsidRDefault="001210F4" w:rsidP="0089634A">
            <w:pPr>
              <w:rPr>
                <w:rFonts w:ascii="Times New Roman" w:eastAsia="Calibri" w:hAnsi="Times New Roman" w:cs="Times New Roman"/>
              </w:rPr>
            </w:pPr>
            <w:r>
              <w:rPr>
                <w:rFonts w:ascii="Times New Roman" w:eastAsia="Calibri" w:hAnsi="Times New Roman" w:cs="Times New Roman"/>
              </w:rPr>
              <w:t>ЕГЭ 2024</w:t>
            </w:r>
          </w:p>
        </w:tc>
        <w:tc>
          <w:tcPr>
            <w:tcW w:w="567" w:type="dxa"/>
          </w:tcPr>
          <w:p w:rsidR="001210F4" w:rsidRPr="00A93DDE" w:rsidRDefault="001210F4" w:rsidP="0011582D">
            <w:pPr>
              <w:rPr>
                <w:rFonts w:ascii="Times New Roman" w:hAnsi="Times New Roman" w:cs="Times New Roman"/>
              </w:rPr>
            </w:pPr>
          </w:p>
        </w:tc>
      </w:tr>
      <w:tr w:rsidR="001210F4" w:rsidRPr="00A93DDE" w:rsidTr="00DA19CF">
        <w:tc>
          <w:tcPr>
            <w:tcW w:w="709" w:type="dxa"/>
          </w:tcPr>
          <w:p w:rsidR="001210F4" w:rsidRPr="00A93DDE" w:rsidRDefault="001210F4" w:rsidP="0011582D">
            <w:pPr>
              <w:rPr>
                <w:rFonts w:ascii="Times New Roman" w:hAnsi="Times New Roman" w:cs="Times New Roman"/>
              </w:rPr>
            </w:pPr>
            <w:r w:rsidRPr="00A93DDE">
              <w:rPr>
                <w:rFonts w:ascii="Times New Roman" w:hAnsi="Times New Roman" w:cs="Times New Roman"/>
              </w:rPr>
              <w:t>25</w:t>
            </w:r>
          </w:p>
        </w:tc>
        <w:tc>
          <w:tcPr>
            <w:tcW w:w="851" w:type="dxa"/>
          </w:tcPr>
          <w:p w:rsidR="001210F4" w:rsidRPr="00A93DDE" w:rsidRDefault="00995FD5" w:rsidP="0011582D">
            <w:pPr>
              <w:rPr>
                <w:rFonts w:ascii="Times New Roman" w:hAnsi="Times New Roman" w:cs="Times New Roman"/>
              </w:rPr>
            </w:pPr>
            <w:r>
              <w:rPr>
                <w:rFonts w:ascii="Times New Roman" w:hAnsi="Times New Roman" w:cs="Times New Roman"/>
              </w:rPr>
              <w:t>15</w:t>
            </w:r>
            <w:r w:rsidR="001210F4">
              <w:rPr>
                <w:rFonts w:ascii="Times New Roman" w:hAnsi="Times New Roman" w:cs="Times New Roman"/>
              </w:rPr>
              <w:t>.03</w:t>
            </w:r>
          </w:p>
        </w:tc>
        <w:tc>
          <w:tcPr>
            <w:tcW w:w="426" w:type="dxa"/>
          </w:tcPr>
          <w:p w:rsidR="001210F4" w:rsidRPr="00A93DDE" w:rsidRDefault="001210F4" w:rsidP="0011582D">
            <w:pPr>
              <w:rPr>
                <w:rFonts w:ascii="Times New Roman" w:hAnsi="Times New Roman" w:cs="Times New Roman"/>
              </w:rPr>
            </w:pPr>
          </w:p>
        </w:tc>
        <w:tc>
          <w:tcPr>
            <w:tcW w:w="5385" w:type="dxa"/>
          </w:tcPr>
          <w:p w:rsidR="001210F4" w:rsidRPr="00A93DDE" w:rsidRDefault="001210F4" w:rsidP="0011582D">
            <w:pPr>
              <w:rPr>
                <w:rFonts w:ascii="Times New Roman" w:hAnsi="Times New Roman" w:cs="Times New Roman"/>
              </w:rPr>
            </w:pPr>
            <w:r w:rsidRPr="00A93DDE">
              <w:rPr>
                <w:rFonts w:ascii="Times New Roman" w:hAnsi="Times New Roman" w:cs="Times New Roman"/>
                <w:iCs/>
              </w:rPr>
              <w:t>Площадь многоугольника</w:t>
            </w:r>
          </w:p>
        </w:tc>
        <w:tc>
          <w:tcPr>
            <w:tcW w:w="426" w:type="dxa"/>
          </w:tcPr>
          <w:p w:rsidR="001210F4" w:rsidRPr="00A93DDE" w:rsidRDefault="001210F4" w:rsidP="0011582D">
            <w:pPr>
              <w:rPr>
                <w:rFonts w:ascii="Times New Roman" w:hAnsi="Times New Roman" w:cs="Times New Roman"/>
              </w:rPr>
            </w:pPr>
            <w:r>
              <w:rPr>
                <w:rFonts w:ascii="Times New Roman" w:hAnsi="Times New Roman" w:cs="Times New Roman"/>
              </w:rPr>
              <w:t>1</w:t>
            </w:r>
          </w:p>
        </w:tc>
        <w:tc>
          <w:tcPr>
            <w:tcW w:w="992" w:type="dxa"/>
            <w:shd w:val="clear" w:color="auto" w:fill="FFFFFF"/>
          </w:tcPr>
          <w:p w:rsidR="001210F4" w:rsidRPr="00A93DDE" w:rsidRDefault="001210F4" w:rsidP="0089634A">
            <w:pPr>
              <w:rPr>
                <w:rFonts w:ascii="Times New Roman" w:eastAsia="Calibri" w:hAnsi="Times New Roman" w:cs="Times New Roman"/>
              </w:rPr>
            </w:pPr>
            <w:r>
              <w:rPr>
                <w:rFonts w:ascii="Times New Roman" w:eastAsia="Calibri" w:hAnsi="Times New Roman" w:cs="Times New Roman"/>
              </w:rPr>
              <w:t>ЕГЭ 2024</w:t>
            </w:r>
          </w:p>
        </w:tc>
        <w:tc>
          <w:tcPr>
            <w:tcW w:w="567" w:type="dxa"/>
          </w:tcPr>
          <w:p w:rsidR="001210F4" w:rsidRPr="00A93DDE" w:rsidRDefault="001210F4" w:rsidP="0011582D">
            <w:pPr>
              <w:rPr>
                <w:rFonts w:ascii="Times New Roman" w:hAnsi="Times New Roman" w:cs="Times New Roman"/>
              </w:rPr>
            </w:pPr>
          </w:p>
        </w:tc>
      </w:tr>
      <w:tr w:rsidR="001210F4" w:rsidRPr="00A93DDE" w:rsidTr="00DA19CF">
        <w:tc>
          <w:tcPr>
            <w:tcW w:w="709" w:type="dxa"/>
          </w:tcPr>
          <w:p w:rsidR="001210F4" w:rsidRPr="00A93DDE" w:rsidRDefault="001210F4" w:rsidP="0011582D">
            <w:pPr>
              <w:rPr>
                <w:rFonts w:ascii="Times New Roman" w:hAnsi="Times New Roman" w:cs="Times New Roman"/>
              </w:rPr>
            </w:pPr>
            <w:r w:rsidRPr="00A93DDE">
              <w:rPr>
                <w:rFonts w:ascii="Times New Roman" w:hAnsi="Times New Roman" w:cs="Times New Roman"/>
              </w:rPr>
              <w:t>26</w:t>
            </w:r>
          </w:p>
        </w:tc>
        <w:tc>
          <w:tcPr>
            <w:tcW w:w="851" w:type="dxa"/>
          </w:tcPr>
          <w:p w:rsidR="001210F4" w:rsidRPr="00A93DDE" w:rsidRDefault="00995FD5" w:rsidP="0011582D">
            <w:pPr>
              <w:rPr>
                <w:rFonts w:ascii="Times New Roman" w:hAnsi="Times New Roman" w:cs="Times New Roman"/>
              </w:rPr>
            </w:pPr>
            <w:r>
              <w:rPr>
                <w:rFonts w:ascii="Times New Roman" w:hAnsi="Times New Roman" w:cs="Times New Roman"/>
              </w:rPr>
              <w:t>22</w:t>
            </w:r>
            <w:r w:rsidR="001210F4">
              <w:rPr>
                <w:rFonts w:ascii="Times New Roman" w:hAnsi="Times New Roman" w:cs="Times New Roman"/>
              </w:rPr>
              <w:t>.03</w:t>
            </w:r>
          </w:p>
        </w:tc>
        <w:tc>
          <w:tcPr>
            <w:tcW w:w="426" w:type="dxa"/>
          </w:tcPr>
          <w:p w:rsidR="001210F4" w:rsidRPr="00A93DDE" w:rsidRDefault="001210F4" w:rsidP="0011582D">
            <w:pPr>
              <w:rPr>
                <w:rFonts w:ascii="Times New Roman" w:hAnsi="Times New Roman" w:cs="Times New Roman"/>
              </w:rPr>
            </w:pPr>
          </w:p>
        </w:tc>
        <w:tc>
          <w:tcPr>
            <w:tcW w:w="5385" w:type="dxa"/>
          </w:tcPr>
          <w:p w:rsidR="001210F4" w:rsidRPr="00A93DDE" w:rsidRDefault="001210F4" w:rsidP="0011582D">
            <w:pPr>
              <w:rPr>
                <w:rFonts w:ascii="Times New Roman" w:hAnsi="Times New Roman" w:cs="Times New Roman"/>
              </w:rPr>
            </w:pPr>
            <w:r w:rsidRPr="00A93DDE">
              <w:rPr>
                <w:rFonts w:ascii="Times New Roman" w:hAnsi="Times New Roman" w:cs="Times New Roman"/>
                <w:iCs/>
              </w:rPr>
              <w:t>Площадь многоугольника</w:t>
            </w:r>
          </w:p>
        </w:tc>
        <w:tc>
          <w:tcPr>
            <w:tcW w:w="426" w:type="dxa"/>
          </w:tcPr>
          <w:p w:rsidR="001210F4" w:rsidRPr="00A93DDE" w:rsidRDefault="001210F4" w:rsidP="0011582D">
            <w:pPr>
              <w:rPr>
                <w:rFonts w:ascii="Times New Roman" w:hAnsi="Times New Roman" w:cs="Times New Roman"/>
              </w:rPr>
            </w:pPr>
            <w:r>
              <w:rPr>
                <w:rFonts w:ascii="Times New Roman" w:hAnsi="Times New Roman" w:cs="Times New Roman"/>
              </w:rPr>
              <w:t>1</w:t>
            </w:r>
          </w:p>
        </w:tc>
        <w:tc>
          <w:tcPr>
            <w:tcW w:w="992" w:type="dxa"/>
            <w:shd w:val="clear" w:color="auto" w:fill="FFFFFF"/>
          </w:tcPr>
          <w:p w:rsidR="001210F4" w:rsidRPr="00A93DDE" w:rsidRDefault="001210F4" w:rsidP="0089634A">
            <w:pPr>
              <w:rPr>
                <w:rFonts w:ascii="Times New Roman" w:eastAsia="Calibri" w:hAnsi="Times New Roman" w:cs="Times New Roman"/>
              </w:rPr>
            </w:pPr>
            <w:r>
              <w:rPr>
                <w:rFonts w:ascii="Times New Roman" w:eastAsia="Calibri" w:hAnsi="Times New Roman" w:cs="Times New Roman"/>
              </w:rPr>
              <w:t>ЕГЭ 2024</w:t>
            </w:r>
          </w:p>
        </w:tc>
        <w:tc>
          <w:tcPr>
            <w:tcW w:w="567" w:type="dxa"/>
          </w:tcPr>
          <w:p w:rsidR="001210F4" w:rsidRPr="00A93DDE" w:rsidRDefault="001210F4" w:rsidP="0011582D">
            <w:pPr>
              <w:rPr>
                <w:rFonts w:ascii="Times New Roman" w:hAnsi="Times New Roman" w:cs="Times New Roman"/>
              </w:rPr>
            </w:pPr>
          </w:p>
        </w:tc>
      </w:tr>
      <w:tr w:rsidR="00C3739B" w:rsidRPr="00A93DDE" w:rsidTr="00662C76">
        <w:tc>
          <w:tcPr>
            <w:tcW w:w="9356" w:type="dxa"/>
            <w:gridSpan w:val="7"/>
          </w:tcPr>
          <w:p w:rsidR="00C3739B" w:rsidRPr="00A444AD" w:rsidRDefault="00C3739B" w:rsidP="00662C76">
            <w:pPr>
              <w:jc w:val="center"/>
              <w:rPr>
                <w:rFonts w:ascii="Times New Roman" w:hAnsi="Times New Roman" w:cs="Times New Roman"/>
                <w:b/>
                <w:i/>
              </w:rPr>
            </w:pPr>
            <w:r w:rsidRPr="00A444AD">
              <w:rPr>
                <w:rFonts w:ascii="Times New Roman" w:hAnsi="Times New Roman" w:cs="Times New Roman"/>
                <w:b/>
                <w:i/>
              </w:rPr>
              <w:t>Стереометрия</w:t>
            </w:r>
            <w:r>
              <w:rPr>
                <w:rFonts w:ascii="Times New Roman" w:hAnsi="Times New Roman" w:cs="Times New Roman"/>
                <w:b/>
                <w:i/>
              </w:rPr>
              <w:t xml:space="preserve"> </w:t>
            </w:r>
            <w:r>
              <w:rPr>
                <w:rFonts w:ascii="Times New Roman" w:hAnsi="Times New Roman" w:cs="Times New Roman"/>
                <w:b/>
                <w:i/>
                <w:iCs/>
              </w:rPr>
              <w:t>(4</w:t>
            </w:r>
            <w:r w:rsidRPr="00A444AD">
              <w:rPr>
                <w:rFonts w:ascii="Times New Roman" w:hAnsi="Times New Roman" w:cs="Times New Roman"/>
                <w:b/>
                <w:i/>
                <w:iCs/>
              </w:rPr>
              <w:t xml:space="preserve"> ч)</w:t>
            </w:r>
          </w:p>
        </w:tc>
      </w:tr>
      <w:tr w:rsidR="001210F4" w:rsidRPr="00A93DDE" w:rsidTr="00DA19CF">
        <w:tc>
          <w:tcPr>
            <w:tcW w:w="709" w:type="dxa"/>
          </w:tcPr>
          <w:p w:rsidR="001210F4" w:rsidRPr="00A93DDE" w:rsidRDefault="001210F4" w:rsidP="0011582D">
            <w:pPr>
              <w:rPr>
                <w:rFonts w:ascii="Times New Roman" w:hAnsi="Times New Roman" w:cs="Times New Roman"/>
              </w:rPr>
            </w:pPr>
            <w:r>
              <w:rPr>
                <w:rFonts w:ascii="Times New Roman" w:hAnsi="Times New Roman" w:cs="Times New Roman"/>
              </w:rPr>
              <w:t>27</w:t>
            </w:r>
          </w:p>
        </w:tc>
        <w:tc>
          <w:tcPr>
            <w:tcW w:w="851" w:type="dxa"/>
          </w:tcPr>
          <w:p w:rsidR="001210F4" w:rsidRPr="00A93DDE" w:rsidRDefault="00995FD5" w:rsidP="0011582D">
            <w:pPr>
              <w:rPr>
                <w:rFonts w:ascii="Times New Roman" w:hAnsi="Times New Roman" w:cs="Times New Roman"/>
              </w:rPr>
            </w:pPr>
            <w:r>
              <w:rPr>
                <w:rFonts w:ascii="Times New Roman" w:hAnsi="Times New Roman" w:cs="Times New Roman"/>
              </w:rPr>
              <w:t>5</w:t>
            </w:r>
            <w:r w:rsidR="001210F4">
              <w:rPr>
                <w:rFonts w:ascii="Times New Roman" w:hAnsi="Times New Roman" w:cs="Times New Roman"/>
              </w:rPr>
              <w:t>.04</w:t>
            </w:r>
          </w:p>
        </w:tc>
        <w:tc>
          <w:tcPr>
            <w:tcW w:w="426" w:type="dxa"/>
          </w:tcPr>
          <w:p w:rsidR="001210F4" w:rsidRPr="00A93DDE" w:rsidRDefault="001210F4" w:rsidP="0011582D">
            <w:pPr>
              <w:rPr>
                <w:rFonts w:ascii="Times New Roman" w:hAnsi="Times New Roman" w:cs="Times New Roman"/>
              </w:rPr>
            </w:pPr>
          </w:p>
        </w:tc>
        <w:tc>
          <w:tcPr>
            <w:tcW w:w="5385" w:type="dxa"/>
          </w:tcPr>
          <w:p w:rsidR="001210F4" w:rsidRPr="00A93DDE" w:rsidRDefault="001210F4" w:rsidP="0011582D">
            <w:pPr>
              <w:rPr>
                <w:rFonts w:ascii="Times New Roman" w:hAnsi="Times New Roman" w:cs="Times New Roman"/>
              </w:rPr>
            </w:pPr>
            <w:r w:rsidRPr="00A93DDE">
              <w:rPr>
                <w:rFonts w:ascii="Times New Roman" w:hAnsi="Times New Roman" w:cs="Times New Roman"/>
                <w:iCs/>
              </w:rPr>
              <w:t>Площади поверхности геометрических тел.</w:t>
            </w:r>
          </w:p>
        </w:tc>
        <w:tc>
          <w:tcPr>
            <w:tcW w:w="426" w:type="dxa"/>
          </w:tcPr>
          <w:p w:rsidR="001210F4" w:rsidRPr="00A93DDE" w:rsidRDefault="001210F4" w:rsidP="0011582D">
            <w:pPr>
              <w:rPr>
                <w:rFonts w:ascii="Times New Roman" w:hAnsi="Times New Roman" w:cs="Times New Roman"/>
              </w:rPr>
            </w:pPr>
            <w:r>
              <w:rPr>
                <w:rFonts w:ascii="Times New Roman" w:hAnsi="Times New Roman" w:cs="Times New Roman"/>
              </w:rPr>
              <w:t>1</w:t>
            </w:r>
          </w:p>
        </w:tc>
        <w:tc>
          <w:tcPr>
            <w:tcW w:w="992" w:type="dxa"/>
            <w:shd w:val="clear" w:color="auto" w:fill="FFFFFF"/>
          </w:tcPr>
          <w:p w:rsidR="001210F4" w:rsidRPr="00A93DDE" w:rsidRDefault="001210F4" w:rsidP="0089634A">
            <w:pPr>
              <w:rPr>
                <w:rFonts w:ascii="Times New Roman" w:eastAsia="Calibri" w:hAnsi="Times New Roman" w:cs="Times New Roman"/>
              </w:rPr>
            </w:pPr>
            <w:r>
              <w:rPr>
                <w:rFonts w:ascii="Times New Roman" w:eastAsia="Calibri" w:hAnsi="Times New Roman" w:cs="Times New Roman"/>
              </w:rPr>
              <w:t>ЕГЭ 2024</w:t>
            </w:r>
          </w:p>
        </w:tc>
        <w:tc>
          <w:tcPr>
            <w:tcW w:w="567" w:type="dxa"/>
          </w:tcPr>
          <w:p w:rsidR="001210F4" w:rsidRPr="00A93DDE" w:rsidRDefault="001210F4" w:rsidP="0011582D">
            <w:pPr>
              <w:rPr>
                <w:rFonts w:ascii="Times New Roman" w:hAnsi="Times New Roman" w:cs="Times New Roman"/>
              </w:rPr>
            </w:pPr>
          </w:p>
        </w:tc>
      </w:tr>
      <w:tr w:rsidR="001210F4" w:rsidRPr="00A93DDE" w:rsidTr="00DA19CF">
        <w:tc>
          <w:tcPr>
            <w:tcW w:w="709" w:type="dxa"/>
          </w:tcPr>
          <w:p w:rsidR="001210F4" w:rsidRPr="00A93DDE" w:rsidRDefault="001210F4" w:rsidP="0011582D">
            <w:pPr>
              <w:rPr>
                <w:rFonts w:ascii="Times New Roman" w:hAnsi="Times New Roman" w:cs="Times New Roman"/>
              </w:rPr>
            </w:pPr>
            <w:r>
              <w:rPr>
                <w:rFonts w:ascii="Times New Roman" w:hAnsi="Times New Roman" w:cs="Times New Roman"/>
              </w:rPr>
              <w:t>28</w:t>
            </w:r>
          </w:p>
        </w:tc>
        <w:tc>
          <w:tcPr>
            <w:tcW w:w="851" w:type="dxa"/>
          </w:tcPr>
          <w:p w:rsidR="001210F4" w:rsidRPr="00A93DDE" w:rsidRDefault="00995FD5" w:rsidP="0011582D">
            <w:pPr>
              <w:rPr>
                <w:rFonts w:ascii="Times New Roman" w:hAnsi="Times New Roman" w:cs="Times New Roman"/>
              </w:rPr>
            </w:pPr>
            <w:r>
              <w:rPr>
                <w:rFonts w:ascii="Times New Roman" w:hAnsi="Times New Roman" w:cs="Times New Roman"/>
              </w:rPr>
              <w:t>12</w:t>
            </w:r>
            <w:r w:rsidR="001210F4">
              <w:rPr>
                <w:rFonts w:ascii="Times New Roman" w:hAnsi="Times New Roman" w:cs="Times New Roman"/>
              </w:rPr>
              <w:t>.04</w:t>
            </w:r>
          </w:p>
        </w:tc>
        <w:tc>
          <w:tcPr>
            <w:tcW w:w="426" w:type="dxa"/>
          </w:tcPr>
          <w:p w:rsidR="001210F4" w:rsidRPr="00A93DDE" w:rsidRDefault="001210F4" w:rsidP="0011582D">
            <w:pPr>
              <w:rPr>
                <w:rFonts w:ascii="Times New Roman" w:hAnsi="Times New Roman" w:cs="Times New Roman"/>
              </w:rPr>
            </w:pPr>
          </w:p>
        </w:tc>
        <w:tc>
          <w:tcPr>
            <w:tcW w:w="5385" w:type="dxa"/>
          </w:tcPr>
          <w:p w:rsidR="001210F4" w:rsidRPr="00A93DDE" w:rsidRDefault="001210F4" w:rsidP="0011582D">
            <w:pPr>
              <w:rPr>
                <w:rFonts w:ascii="Times New Roman" w:hAnsi="Times New Roman" w:cs="Times New Roman"/>
              </w:rPr>
            </w:pPr>
            <w:r w:rsidRPr="00A93DDE">
              <w:rPr>
                <w:rFonts w:ascii="Times New Roman" w:hAnsi="Times New Roman" w:cs="Times New Roman"/>
                <w:iCs/>
              </w:rPr>
              <w:t>Площади поверхности геометрических тел.</w:t>
            </w:r>
          </w:p>
        </w:tc>
        <w:tc>
          <w:tcPr>
            <w:tcW w:w="426" w:type="dxa"/>
          </w:tcPr>
          <w:p w:rsidR="001210F4" w:rsidRPr="00A93DDE" w:rsidRDefault="001210F4" w:rsidP="0011582D">
            <w:pPr>
              <w:rPr>
                <w:rFonts w:ascii="Times New Roman" w:hAnsi="Times New Roman" w:cs="Times New Roman"/>
              </w:rPr>
            </w:pPr>
            <w:r w:rsidRPr="00A93DDE">
              <w:rPr>
                <w:rFonts w:ascii="Times New Roman" w:hAnsi="Times New Roman" w:cs="Times New Roman"/>
              </w:rPr>
              <w:t>1</w:t>
            </w:r>
          </w:p>
        </w:tc>
        <w:tc>
          <w:tcPr>
            <w:tcW w:w="992" w:type="dxa"/>
            <w:shd w:val="clear" w:color="auto" w:fill="FFFFFF"/>
          </w:tcPr>
          <w:p w:rsidR="001210F4" w:rsidRPr="00A93DDE" w:rsidRDefault="001210F4" w:rsidP="0089634A">
            <w:pPr>
              <w:rPr>
                <w:rFonts w:ascii="Times New Roman" w:eastAsia="Calibri" w:hAnsi="Times New Roman" w:cs="Times New Roman"/>
              </w:rPr>
            </w:pPr>
            <w:r>
              <w:rPr>
                <w:rFonts w:ascii="Times New Roman" w:eastAsia="Calibri" w:hAnsi="Times New Roman" w:cs="Times New Roman"/>
              </w:rPr>
              <w:t>ЕГЭ 2024</w:t>
            </w:r>
          </w:p>
        </w:tc>
        <w:tc>
          <w:tcPr>
            <w:tcW w:w="567" w:type="dxa"/>
          </w:tcPr>
          <w:p w:rsidR="001210F4" w:rsidRPr="00A93DDE" w:rsidRDefault="001210F4" w:rsidP="0011582D">
            <w:pPr>
              <w:rPr>
                <w:rFonts w:ascii="Times New Roman" w:hAnsi="Times New Roman" w:cs="Times New Roman"/>
              </w:rPr>
            </w:pPr>
          </w:p>
        </w:tc>
      </w:tr>
      <w:tr w:rsidR="001210F4" w:rsidRPr="00A93DDE" w:rsidTr="00DA19CF">
        <w:tc>
          <w:tcPr>
            <w:tcW w:w="709" w:type="dxa"/>
          </w:tcPr>
          <w:p w:rsidR="001210F4" w:rsidRPr="00A93DDE" w:rsidRDefault="001210F4" w:rsidP="0011582D">
            <w:pPr>
              <w:rPr>
                <w:rFonts w:ascii="Times New Roman" w:hAnsi="Times New Roman" w:cs="Times New Roman"/>
              </w:rPr>
            </w:pPr>
            <w:r>
              <w:rPr>
                <w:rFonts w:ascii="Times New Roman" w:hAnsi="Times New Roman" w:cs="Times New Roman"/>
              </w:rPr>
              <w:t>29</w:t>
            </w:r>
          </w:p>
        </w:tc>
        <w:tc>
          <w:tcPr>
            <w:tcW w:w="851" w:type="dxa"/>
          </w:tcPr>
          <w:p w:rsidR="001210F4" w:rsidRPr="00A93DDE" w:rsidRDefault="00995FD5" w:rsidP="0011582D">
            <w:pPr>
              <w:rPr>
                <w:rFonts w:ascii="Times New Roman" w:hAnsi="Times New Roman" w:cs="Times New Roman"/>
              </w:rPr>
            </w:pPr>
            <w:r>
              <w:rPr>
                <w:rFonts w:ascii="Times New Roman" w:hAnsi="Times New Roman" w:cs="Times New Roman"/>
              </w:rPr>
              <w:t>19</w:t>
            </w:r>
            <w:r w:rsidR="001210F4">
              <w:rPr>
                <w:rFonts w:ascii="Times New Roman" w:hAnsi="Times New Roman" w:cs="Times New Roman"/>
              </w:rPr>
              <w:t>.04</w:t>
            </w:r>
          </w:p>
        </w:tc>
        <w:tc>
          <w:tcPr>
            <w:tcW w:w="426" w:type="dxa"/>
          </w:tcPr>
          <w:p w:rsidR="001210F4" w:rsidRPr="00A93DDE" w:rsidRDefault="001210F4" w:rsidP="0011582D">
            <w:pPr>
              <w:rPr>
                <w:rFonts w:ascii="Times New Roman" w:hAnsi="Times New Roman" w:cs="Times New Roman"/>
              </w:rPr>
            </w:pPr>
          </w:p>
        </w:tc>
        <w:tc>
          <w:tcPr>
            <w:tcW w:w="5385" w:type="dxa"/>
          </w:tcPr>
          <w:p w:rsidR="001210F4" w:rsidRPr="00A93DDE" w:rsidRDefault="001210F4" w:rsidP="0011582D">
            <w:pPr>
              <w:rPr>
                <w:rFonts w:ascii="Times New Roman" w:hAnsi="Times New Roman" w:cs="Times New Roman"/>
              </w:rPr>
            </w:pPr>
            <w:r w:rsidRPr="00A93DDE">
              <w:rPr>
                <w:rFonts w:ascii="Times New Roman" w:hAnsi="Times New Roman" w:cs="Times New Roman"/>
                <w:iCs/>
              </w:rPr>
              <w:t>Объёмы.</w:t>
            </w:r>
          </w:p>
        </w:tc>
        <w:tc>
          <w:tcPr>
            <w:tcW w:w="426" w:type="dxa"/>
          </w:tcPr>
          <w:p w:rsidR="001210F4" w:rsidRPr="00A93DDE" w:rsidRDefault="001210F4" w:rsidP="0011582D">
            <w:pPr>
              <w:rPr>
                <w:rFonts w:ascii="Times New Roman" w:hAnsi="Times New Roman" w:cs="Times New Roman"/>
              </w:rPr>
            </w:pPr>
            <w:r w:rsidRPr="00A93DDE">
              <w:rPr>
                <w:rFonts w:ascii="Times New Roman" w:hAnsi="Times New Roman" w:cs="Times New Roman"/>
              </w:rPr>
              <w:t>1</w:t>
            </w:r>
          </w:p>
        </w:tc>
        <w:tc>
          <w:tcPr>
            <w:tcW w:w="992" w:type="dxa"/>
            <w:shd w:val="clear" w:color="auto" w:fill="FFFFFF"/>
          </w:tcPr>
          <w:p w:rsidR="001210F4" w:rsidRPr="00A93DDE" w:rsidRDefault="001210F4" w:rsidP="0089634A">
            <w:pPr>
              <w:rPr>
                <w:rFonts w:ascii="Times New Roman" w:eastAsia="Calibri" w:hAnsi="Times New Roman" w:cs="Times New Roman"/>
              </w:rPr>
            </w:pPr>
            <w:r>
              <w:rPr>
                <w:rFonts w:ascii="Times New Roman" w:eastAsia="Calibri" w:hAnsi="Times New Roman" w:cs="Times New Roman"/>
              </w:rPr>
              <w:t>ЕГЭ 2024</w:t>
            </w:r>
          </w:p>
        </w:tc>
        <w:tc>
          <w:tcPr>
            <w:tcW w:w="567" w:type="dxa"/>
          </w:tcPr>
          <w:p w:rsidR="001210F4" w:rsidRPr="00A93DDE" w:rsidRDefault="001210F4" w:rsidP="0011582D">
            <w:pPr>
              <w:rPr>
                <w:rFonts w:ascii="Times New Roman" w:hAnsi="Times New Roman" w:cs="Times New Roman"/>
              </w:rPr>
            </w:pPr>
          </w:p>
        </w:tc>
      </w:tr>
      <w:tr w:rsidR="001210F4" w:rsidRPr="00A93DDE" w:rsidTr="00DA19CF">
        <w:tc>
          <w:tcPr>
            <w:tcW w:w="709" w:type="dxa"/>
          </w:tcPr>
          <w:p w:rsidR="001210F4" w:rsidRPr="00A93DDE" w:rsidRDefault="001210F4" w:rsidP="0011582D">
            <w:pPr>
              <w:rPr>
                <w:rFonts w:ascii="Times New Roman" w:hAnsi="Times New Roman" w:cs="Times New Roman"/>
              </w:rPr>
            </w:pPr>
            <w:r w:rsidRPr="00A93DDE">
              <w:rPr>
                <w:rFonts w:ascii="Times New Roman" w:hAnsi="Times New Roman" w:cs="Times New Roman"/>
              </w:rPr>
              <w:t>30</w:t>
            </w:r>
          </w:p>
        </w:tc>
        <w:tc>
          <w:tcPr>
            <w:tcW w:w="851" w:type="dxa"/>
          </w:tcPr>
          <w:p w:rsidR="001210F4" w:rsidRPr="00A93DDE" w:rsidRDefault="00995FD5" w:rsidP="0011582D">
            <w:pPr>
              <w:rPr>
                <w:rFonts w:ascii="Times New Roman" w:hAnsi="Times New Roman" w:cs="Times New Roman"/>
              </w:rPr>
            </w:pPr>
            <w:r>
              <w:rPr>
                <w:rFonts w:ascii="Times New Roman" w:hAnsi="Times New Roman" w:cs="Times New Roman"/>
              </w:rPr>
              <w:t>26</w:t>
            </w:r>
            <w:r w:rsidR="001210F4">
              <w:rPr>
                <w:rFonts w:ascii="Times New Roman" w:hAnsi="Times New Roman" w:cs="Times New Roman"/>
              </w:rPr>
              <w:t>.04</w:t>
            </w:r>
          </w:p>
        </w:tc>
        <w:tc>
          <w:tcPr>
            <w:tcW w:w="426" w:type="dxa"/>
          </w:tcPr>
          <w:p w:rsidR="001210F4" w:rsidRPr="00A93DDE" w:rsidRDefault="001210F4" w:rsidP="0011582D">
            <w:pPr>
              <w:rPr>
                <w:rFonts w:ascii="Times New Roman" w:hAnsi="Times New Roman" w:cs="Times New Roman"/>
              </w:rPr>
            </w:pPr>
          </w:p>
        </w:tc>
        <w:tc>
          <w:tcPr>
            <w:tcW w:w="5385" w:type="dxa"/>
          </w:tcPr>
          <w:p w:rsidR="001210F4" w:rsidRPr="00A93DDE" w:rsidRDefault="001210F4" w:rsidP="0011582D">
            <w:pPr>
              <w:rPr>
                <w:rFonts w:ascii="Times New Roman" w:hAnsi="Times New Roman" w:cs="Times New Roman"/>
              </w:rPr>
            </w:pPr>
            <w:r w:rsidRPr="00A93DDE">
              <w:rPr>
                <w:rFonts w:ascii="Times New Roman" w:hAnsi="Times New Roman" w:cs="Times New Roman"/>
                <w:iCs/>
              </w:rPr>
              <w:t>Объёмы.</w:t>
            </w:r>
          </w:p>
        </w:tc>
        <w:tc>
          <w:tcPr>
            <w:tcW w:w="426" w:type="dxa"/>
          </w:tcPr>
          <w:p w:rsidR="001210F4" w:rsidRPr="00A93DDE" w:rsidRDefault="001210F4" w:rsidP="0011582D">
            <w:pPr>
              <w:rPr>
                <w:rFonts w:ascii="Times New Roman" w:hAnsi="Times New Roman" w:cs="Times New Roman"/>
              </w:rPr>
            </w:pPr>
            <w:r w:rsidRPr="00A93DDE">
              <w:rPr>
                <w:rFonts w:ascii="Times New Roman" w:hAnsi="Times New Roman" w:cs="Times New Roman"/>
              </w:rPr>
              <w:t>1</w:t>
            </w:r>
          </w:p>
        </w:tc>
        <w:tc>
          <w:tcPr>
            <w:tcW w:w="992" w:type="dxa"/>
            <w:shd w:val="clear" w:color="auto" w:fill="FFFFFF"/>
          </w:tcPr>
          <w:p w:rsidR="001210F4" w:rsidRPr="00A93DDE" w:rsidRDefault="001210F4" w:rsidP="0089634A">
            <w:pPr>
              <w:rPr>
                <w:rFonts w:ascii="Times New Roman" w:eastAsia="Calibri" w:hAnsi="Times New Roman" w:cs="Times New Roman"/>
              </w:rPr>
            </w:pPr>
            <w:r>
              <w:rPr>
                <w:rFonts w:ascii="Times New Roman" w:eastAsia="Calibri" w:hAnsi="Times New Roman" w:cs="Times New Roman"/>
              </w:rPr>
              <w:t>ЕГЭ 2024</w:t>
            </w:r>
          </w:p>
        </w:tc>
        <w:tc>
          <w:tcPr>
            <w:tcW w:w="567" w:type="dxa"/>
          </w:tcPr>
          <w:p w:rsidR="001210F4" w:rsidRPr="00A93DDE" w:rsidRDefault="001210F4" w:rsidP="0011582D">
            <w:pPr>
              <w:rPr>
                <w:rFonts w:ascii="Times New Roman" w:hAnsi="Times New Roman" w:cs="Times New Roman"/>
              </w:rPr>
            </w:pPr>
          </w:p>
        </w:tc>
      </w:tr>
      <w:tr w:rsidR="00C3739B" w:rsidRPr="00A93DDE" w:rsidTr="00DA19CF">
        <w:tc>
          <w:tcPr>
            <w:tcW w:w="9356" w:type="dxa"/>
            <w:gridSpan w:val="7"/>
          </w:tcPr>
          <w:p w:rsidR="00C3739B" w:rsidRPr="00A93DDE" w:rsidRDefault="00C3739B" w:rsidP="00DA19CF">
            <w:pPr>
              <w:jc w:val="center"/>
              <w:rPr>
                <w:rFonts w:ascii="Times New Roman" w:hAnsi="Times New Roman" w:cs="Times New Roman"/>
              </w:rPr>
            </w:pPr>
            <w:r w:rsidRPr="00A93DDE">
              <w:rPr>
                <w:rFonts w:ascii="Times New Roman" w:hAnsi="Times New Roman" w:cs="Times New Roman"/>
                <w:b/>
                <w:bCs/>
                <w:i/>
                <w:iCs/>
              </w:rPr>
              <w:t>Работа с контроль</w:t>
            </w:r>
            <w:r>
              <w:rPr>
                <w:rFonts w:ascii="Times New Roman" w:hAnsi="Times New Roman" w:cs="Times New Roman"/>
                <w:b/>
                <w:bCs/>
                <w:i/>
                <w:iCs/>
              </w:rPr>
              <w:t>но-измерительными материалами (2</w:t>
            </w:r>
            <w:r w:rsidRPr="00A93DDE">
              <w:rPr>
                <w:rFonts w:ascii="Times New Roman" w:hAnsi="Times New Roman" w:cs="Times New Roman"/>
                <w:b/>
                <w:bCs/>
                <w:i/>
                <w:iCs/>
              </w:rPr>
              <w:t xml:space="preserve"> ч)</w:t>
            </w:r>
          </w:p>
        </w:tc>
      </w:tr>
      <w:tr w:rsidR="001210F4" w:rsidRPr="00A93DDE" w:rsidTr="00DA19CF">
        <w:tc>
          <w:tcPr>
            <w:tcW w:w="709" w:type="dxa"/>
          </w:tcPr>
          <w:p w:rsidR="001210F4" w:rsidRPr="00A93DDE" w:rsidRDefault="001210F4" w:rsidP="00FE300E">
            <w:pPr>
              <w:rPr>
                <w:rFonts w:ascii="Times New Roman" w:hAnsi="Times New Roman" w:cs="Times New Roman"/>
              </w:rPr>
            </w:pPr>
            <w:r w:rsidRPr="00A93DDE">
              <w:rPr>
                <w:rFonts w:ascii="Times New Roman" w:hAnsi="Times New Roman" w:cs="Times New Roman"/>
              </w:rPr>
              <w:t>31</w:t>
            </w:r>
          </w:p>
        </w:tc>
        <w:tc>
          <w:tcPr>
            <w:tcW w:w="851" w:type="dxa"/>
          </w:tcPr>
          <w:p w:rsidR="001210F4" w:rsidRPr="00A93DDE" w:rsidRDefault="00995FD5" w:rsidP="00DA19CF">
            <w:pPr>
              <w:rPr>
                <w:rFonts w:ascii="Times New Roman" w:hAnsi="Times New Roman" w:cs="Times New Roman"/>
              </w:rPr>
            </w:pPr>
            <w:r>
              <w:rPr>
                <w:rFonts w:ascii="Times New Roman" w:hAnsi="Times New Roman" w:cs="Times New Roman"/>
              </w:rPr>
              <w:t>3</w:t>
            </w:r>
            <w:r w:rsidR="001210F4">
              <w:rPr>
                <w:rFonts w:ascii="Times New Roman" w:hAnsi="Times New Roman" w:cs="Times New Roman"/>
              </w:rPr>
              <w:t>.05</w:t>
            </w:r>
          </w:p>
        </w:tc>
        <w:tc>
          <w:tcPr>
            <w:tcW w:w="426" w:type="dxa"/>
          </w:tcPr>
          <w:p w:rsidR="001210F4" w:rsidRPr="00A93DDE" w:rsidRDefault="001210F4" w:rsidP="00DA19CF">
            <w:pPr>
              <w:rPr>
                <w:rFonts w:ascii="Times New Roman" w:hAnsi="Times New Roman" w:cs="Times New Roman"/>
              </w:rPr>
            </w:pPr>
          </w:p>
        </w:tc>
        <w:tc>
          <w:tcPr>
            <w:tcW w:w="5385" w:type="dxa"/>
          </w:tcPr>
          <w:p w:rsidR="001210F4" w:rsidRPr="00A93DDE" w:rsidRDefault="001210F4" w:rsidP="00DA19CF">
            <w:pPr>
              <w:rPr>
                <w:rFonts w:ascii="Times New Roman" w:hAnsi="Times New Roman" w:cs="Times New Roman"/>
              </w:rPr>
            </w:pPr>
            <w:r w:rsidRPr="00A93DDE">
              <w:rPr>
                <w:rFonts w:ascii="Times New Roman" w:hAnsi="Times New Roman" w:cs="Times New Roman"/>
              </w:rPr>
              <w:t>Работа с контрольно-измерительными материалами</w:t>
            </w:r>
          </w:p>
        </w:tc>
        <w:tc>
          <w:tcPr>
            <w:tcW w:w="426" w:type="dxa"/>
          </w:tcPr>
          <w:p w:rsidR="001210F4" w:rsidRPr="00A93DDE" w:rsidRDefault="001210F4" w:rsidP="00DA19CF">
            <w:pPr>
              <w:rPr>
                <w:rFonts w:ascii="Times New Roman" w:hAnsi="Times New Roman" w:cs="Times New Roman"/>
              </w:rPr>
            </w:pPr>
            <w:r w:rsidRPr="00A93DDE">
              <w:rPr>
                <w:rFonts w:ascii="Times New Roman" w:hAnsi="Times New Roman" w:cs="Times New Roman"/>
              </w:rPr>
              <w:t>1</w:t>
            </w:r>
          </w:p>
        </w:tc>
        <w:tc>
          <w:tcPr>
            <w:tcW w:w="992" w:type="dxa"/>
            <w:shd w:val="clear" w:color="auto" w:fill="FFFFFF"/>
          </w:tcPr>
          <w:p w:rsidR="001210F4" w:rsidRPr="00A93DDE" w:rsidRDefault="001210F4" w:rsidP="0089634A">
            <w:pPr>
              <w:rPr>
                <w:rFonts w:ascii="Times New Roman" w:eastAsia="Calibri" w:hAnsi="Times New Roman" w:cs="Times New Roman"/>
              </w:rPr>
            </w:pPr>
            <w:r>
              <w:rPr>
                <w:rFonts w:ascii="Times New Roman" w:eastAsia="Calibri" w:hAnsi="Times New Roman" w:cs="Times New Roman"/>
              </w:rPr>
              <w:t>ЕГЭ 2024</w:t>
            </w:r>
          </w:p>
        </w:tc>
        <w:tc>
          <w:tcPr>
            <w:tcW w:w="567" w:type="dxa"/>
          </w:tcPr>
          <w:p w:rsidR="001210F4" w:rsidRPr="00A93DDE" w:rsidRDefault="001210F4" w:rsidP="00DA19CF">
            <w:pPr>
              <w:rPr>
                <w:rFonts w:ascii="Times New Roman" w:hAnsi="Times New Roman" w:cs="Times New Roman"/>
              </w:rPr>
            </w:pPr>
          </w:p>
        </w:tc>
      </w:tr>
      <w:tr w:rsidR="001210F4" w:rsidRPr="00A93DDE" w:rsidTr="00DA19CF">
        <w:tc>
          <w:tcPr>
            <w:tcW w:w="709" w:type="dxa"/>
          </w:tcPr>
          <w:p w:rsidR="001210F4" w:rsidRPr="00A93DDE" w:rsidRDefault="001210F4" w:rsidP="00DA19CF">
            <w:pPr>
              <w:rPr>
                <w:rFonts w:ascii="Times New Roman" w:hAnsi="Times New Roman" w:cs="Times New Roman"/>
              </w:rPr>
            </w:pPr>
            <w:r>
              <w:rPr>
                <w:rFonts w:ascii="Times New Roman" w:hAnsi="Times New Roman" w:cs="Times New Roman"/>
              </w:rPr>
              <w:t>32</w:t>
            </w:r>
          </w:p>
        </w:tc>
        <w:tc>
          <w:tcPr>
            <w:tcW w:w="851" w:type="dxa"/>
          </w:tcPr>
          <w:p w:rsidR="001210F4" w:rsidRPr="00A93DDE" w:rsidRDefault="00995FD5" w:rsidP="00DA19CF">
            <w:pPr>
              <w:rPr>
                <w:rFonts w:ascii="Times New Roman" w:hAnsi="Times New Roman" w:cs="Times New Roman"/>
              </w:rPr>
            </w:pPr>
            <w:r>
              <w:rPr>
                <w:rFonts w:ascii="Times New Roman" w:hAnsi="Times New Roman" w:cs="Times New Roman"/>
              </w:rPr>
              <w:t>10</w:t>
            </w:r>
            <w:r w:rsidR="001210F4">
              <w:rPr>
                <w:rFonts w:ascii="Times New Roman" w:hAnsi="Times New Roman" w:cs="Times New Roman"/>
              </w:rPr>
              <w:t>.05</w:t>
            </w:r>
          </w:p>
        </w:tc>
        <w:tc>
          <w:tcPr>
            <w:tcW w:w="426" w:type="dxa"/>
          </w:tcPr>
          <w:p w:rsidR="001210F4" w:rsidRPr="00A93DDE" w:rsidRDefault="001210F4" w:rsidP="00DA19CF">
            <w:pPr>
              <w:rPr>
                <w:rFonts w:ascii="Times New Roman" w:hAnsi="Times New Roman" w:cs="Times New Roman"/>
              </w:rPr>
            </w:pPr>
          </w:p>
        </w:tc>
        <w:tc>
          <w:tcPr>
            <w:tcW w:w="5385" w:type="dxa"/>
          </w:tcPr>
          <w:p w:rsidR="001210F4" w:rsidRPr="00A93DDE" w:rsidRDefault="001210F4" w:rsidP="00DA19CF">
            <w:pPr>
              <w:rPr>
                <w:rFonts w:ascii="Times New Roman" w:hAnsi="Times New Roman" w:cs="Times New Roman"/>
              </w:rPr>
            </w:pPr>
            <w:r w:rsidRPr="00A93DDE">
              <w:rPr>
                <w:rFonts w:ascii="Times New Roman" w:hAnsi="Times New Roman" w:cs="Times New Roman"/>
              </w:rPr>
              <w:t>Работа с контрольно-измерительными материалами</w:t>
            </w:r>
          </w:p>
        </w:tc>
        <w:tc>
          <w:tcPr>
            <w:tcW w:w="426" w:type="dxa"/>
          </w:tcPr>
          <w:p w:rsidR="001210F4" w:rsidRPr="00A93DDE" w:rsidRDefault="001210F4" w:rsidP="00DA19CF">
            <w:pPr>
              <w:rPr>
                <w:rFonts w:ascii="Times New Roman" w:hAnsi="Times New Roman" w:cs="Times New Roman"/>
              </w:rPr>
            </w:pPr>
            <w:r w:rsidRPr="00A93DDE">
              <w:rPr>
                <w:rFonts w:ascii="Times New Roman" w:hAnsi="Times New Roman" w:cs="Times New Roman"/>
              </w:rPr>
              <w:t>1</w:t>
            </w:r>
          </w:p>
        </w:tc>
        <w:tc>
          <w:tcPr>
            <w:tcW w:w="992" w:type="dxa"/>
            <w:shd w:val="clear" w:color="auto" w:fill="FFFFFF"/>
          </w:tcPr>
          <w:p w:rsidR="001210F4" w:rsidRPr="00A93DDE" w:rsidRDefault="001210F4" w:rsidP="0089634A">
            <w:pPr>
              <w:rPr>
                <w:rFonts w:ascii="Times New Roman" w:eastAsia="Calibri" w:hAnsi="Times New Roman" w:cs="Times New Roman"/>
              </w:rPr>
            </w:pPr>
            <w:r>
              <w:rPr>
                <w:rFonts w:ascii="Times New Roman" w:eastAsia="Calibri" w:hAnsi="Times New Roman" w:cs="Times New Roman"/>
              </w:rPr>
              <w:t>ЕГЭ 2024</w:t>
            </w:r>
          </w:p>
        </w:tc>
        <w:tc>
          <w:tcPr>
            <w:tcW w:w="567" w:type="dxa"/>
          </w:tcPr>
          <w:p w:rsidR="001210F4" w:rsidRPr="00A93DDE" w:rsidRDefault="001210F4" w:rsidP="00DA19CF">
            <w:pPr>
              <w:rPr>
                <w:rFonts w:ascii="Times New Roman" w:hAnsi="Times New Roman" w:cs="Times New Roman"/>
              </w:rPr>
            </w:pPr>
          </w:p>
        </w:tc>
      </w:tr>
      <w:tr w:rsidR="001210F4" w:rsidRPr="00A93DDE" w:rsidTr="00DA19CF">
        <w:tc>
          <w:tcPr>
            <w:tcW w:w="709" w:type="dxa"/>
          </w:tcPr>
          <w:p w:rsidR="001210F4" w:rsidRDefault="001210F4" w:rsidP="0011582D">
            <w:pPr>
              <w:rPr>
                <w:rFonts w:ascii="Times New Roman" w:hAnsi="Times New Roman" w:cs="Times New Roman"/>
              </w:rPr>
            </w:pPr>
            <w:r>
              <w:rPr>
                <w:rFonts w:ascii="Times New Roman" w:hAnsi="Times New Roman" w:cs="Times New Roman"/>
              </w:rPr>
              <w:t>33</w:t>
            </w:r>
          </w:p>
        </w:tc>
        <w:tc>
          <w:tcPr>
            <w:tcW w:w="851" w:type="dxa"/>
          </w:tcPr>
          <w:p w:rsidR="001210F4" w:rsidRDefault="00995FD5" w:rsidP="0011582D">
            <w:pPr>
              <w:rPr>
                <w:rFonts w:ascii="Times New Roman" w:hAnsi="Times New Roman" w:cs="Times New Roman"/>
              </w:rPr>
            </w:pPr>
            <w:r>
              <w:rPr>
                <w:rFonts w:ascii="Times New Roman" w:hAnsi="Times New Roman" w:cs="Times New Roman"/>
              </w:rPr>
              <w:t>17</w:t>
            </w:r>
            <w:r w:rsidR="001210F4">
              <w:rPr>
                <w:rFonts w:ascii="Times New Roman" w:hAnsi="Times New Roman" w:cs="Times New Roman"/>
              </w:rPr>
              <w:t>.05</w:t>
            </w:r>
          </w:p>
        </w:tc>
        <w:tc>
          <w:tcPr>
            <w:tcW w:w="426" w:type="dxa"/>
          </w:tcPr>
          <w:p w:rsidR="001210F4" w:rsidRPr="00A93DDE" w:rsidRDefault="001210F4" w:rsidP="0011582D">
            <w:pPr>
              <w:rPr>
                <w:rFonts w:ascii="Times New Roman" w:hAnsi="Times New Roman" w:cs="Times New Roman"/>
              </w:rPr>
            </w:pPr>
          </w:p>
        </w:tc>
        <w:tc>
          <w:tcPr>
            <w:tcW w:w="5385" w:type="dxa"/>
          </w:tcPr>
          <w:p w:rsidR="001210F4" w:rsidRPr="00A93DDE" w:rsidRDefault="001210F4" w:rsidP="0011582D">
            <w:pPr>
              <w:rPr>
                <w:rFonts w:ascii="Times New Roman" w:hAnsi="Times New Roman" w:cs="Times New Roman"/>
              </w:rPr>
            </w:pPr>
            <w:r w:rsidRPr="00A93DDE">
              <w:rPr>
                <w:rFonts w:ascii="Times New Roman" w:hAnsi="Times New Roman" w:cs="Times New Roman"/>
              </w:rPr>
              <w:t>Работа с контрольно-измерительными материалами</w:t>
            </w:r>
          </w:p>
        </w:tc>
        <w:tc>
          <w:tcPr>
            <w:tcW w:w="426" w:type="dxa"/>
          </w:tcPr>
          <w:p w:rsidR="001210F4" w:rsidRPr="00A93DDE" w:rsidRDefault="001210F4" w:rsidP="0011582D">
            <w:pPr>
              <w:rPr>
                <w:rFonts w:ascii="Times New Roman" w:hAnsi="Times New Roman" w:cs="Times New Roman"/>
              </w:rPr>
            </w:pPr>
            <w:r>
              <w:rPr>
                <w:rFonts w:ascii="Times New Roman" w:hAnsi="Times New Roman" w:cs="Times New Roman"/>
              </w:rPr>
              <w:t>1</w:t>
            </w:r>
          </w:p>
        </w:tc>
        <w:tc>
          <w:tcPr>
            <w:tcW w:w="992" w:type="dxa"/>
            <w:shd w:val="clear" w:color="auto" w:fill="FFFFFF"/>
          </w:tcPr>
          <w:p w:rsidR="001210F4" w:rsidRPr="00A93DDE" w:rsidRDefault="001210F4" w:rsidP="0089634A">
            <w:pPr>
              <w:rPr>
                <w:rFonts w:ascii="Times New Roman" w:eastAsia="Calibri" w:hAnsi="Times New Roman" w:cs="Times New Roman"/>
              </w:rPr>
            </w:pPr>
            <w:r>
              <w:rPr>
                <w:rFonts w:ascii="Times New Roman" w:eastAsia="Calibri" w:hAnsi="Times New Roman" w:cs="Times New Roman"/>
              </w:rPr>
              <w:t>ЕГЭ 2024</w:t>
            </w:r>
          </w:p>
        </w:tc>
        <w:tc>
          <w:tcPr>
            <w:tcW w:w="567" w:type="dxa"/>
          </w:tcPr>
          <w:p w:rsidR="001210F4" w:rsidRPr="00A93DDE" w:rsidRDefault="001210F4" w:rsidP="0011582D">
            <w:pPr>
              <w:rPr>
                <w:rFonts w:ascii="Times New Roman" w:hAnsi="Times New Roman" w:cs="Times New Roman"/>
              </w:rPr>
            </w:pPr>
          </w:p>
        </w:tc>
      </w:tr>
      <w:tr w:rsidR="001210F4" w:rsidRPr="00A93DDE" w:rsidTr="00DA19CF">
        <w:tc>
          <w:tcPr>
            <w:tcW w:w="709" w:type="dxa"/>
          </w:tcPr>
          <w:p w:rsidR="001210F4" w:rsidRDefault="001210F4" w:rsidP="0011582D">
            <w:pPr>
              <w:rPr>
                <w:rFonts w:ascii="Times New Roman" w:hAnsi="Times New Roman" w:cs="Times New Roman"/>
              </w:rPr>
            </w:pPr>
            <w:r>
              <w:rPr>
                <w:rFonts w:ascii="Times New Roman" w:hAnsi="Times New Roman" w:cs="Times New Roman"/>
              </w:rPr>
              <w:t>34</w:t>
            </w:r>
          </w:p>
        </w:tc>
        <w:tc>
          <w:tcPr>
            <w:tcW w:w="851" w:type="dxa"/>
          </w:tcPr>
          <w:p w:rsidR="001210F4" w:rsidRDefault="00995FD5" w:rsidP="0011582D">
            <w:pPr>
              <w:rPr>
                <w:rFonts w:ascii="Times New Roman" w:hAnsi="Times New Roman" w:cs="Times New Roman"/>
              </w:rPr>
            </w:pPr>
            <w:r>
              <w:rPr>
                <w:rFonts w:ascii="Times New Roman" w:hAnsi="Times New Roman" w:cs="Times New Roman"/>
              </w:rPr>
              <w:t>24</w:t>
            </w:r>
            <w:r w:rsidR="001210F4">
              <w:rPr>
                <w:rFonts w:ascii="Times New Roman" w:hAnsi="Times New Roman" w:cs="Times New Roman"/>
              </w:rPr>
              <w:t>.05</w:t>
            </w:r>
          </w:p>
        </w:tc>
        <w:tc>
          <w:tcPr>
            <w:tcW w:w="426" w:type="dxa"/>
          </w:tcPr>
          <w:p w:rsidR="001210F4" w:rsidRPr="00A93DDE" w:rsidRDefault="001210F4" w:rsidP="0011582D">
            <w:pPr>
              <w:rPr>
                <w:rFonts w:ascii="Times New Roman" w:hAnsi="Times New Roman" w:cs="Times New Roman"/>
              </w:rPr>
            </w:pPr>
          </w:p>
        </w:tc>
        <w:tc>
          <w:tcPr>
            <w:tcW w:w="5385" w:type="dxa"/>
          </w:tcPr>
          <w:p w:rsidR="001210F4" w:rsidRPr="00A93DDE" w:rsidRDefault="001210F4" w:rsidP="0011582D">
            <w:pPr>
              <w:rPr>
                <w:rFonts w:ascii="Times New Roman" w:hAnsi="Times New Roman" w:cs="Times New Roman"/>
              </w:rPr>
            </w:pPr>
            <w:r w:rsidRPr="00A93DDE">
              <w:rPr>
                <w:rFonts w:ascii="Times New Roman" w:hAnsi="Times New Roman" w:cs="Times New Roman"/>
              </w:rPr>
              <w:t>Работа с контрольно-измерительными материалами</w:t>
            </w:r>
          </w:p>
        </w:tc>
        <w:tc>
          <w:tcPr>
            <w:tcW w:w="426" w:type="dxa"/>
          </w:tcPr>
          <w:p w:rsidR="001210F4" w:rsidRPr="00A93DDE" w:rsidRDefault="001210F4" w:rsidP="0011582D">
            <w:pPr>
              <w:rPr>
                <w:rFonts w:ascii="Times New Roman" w:hAnsi="Times New Roman" w:cs="Times New Roman"/>
              </w:rPr>
            </w:pPr>
            <w:r>
              <w:rPr>
                <w:rFonts w:ascii="Times New Roman" w:hAnsi="Times New Roman" w:cs="Times New Roman"/>
              </w:rPr>
              <w:t>1</w:t>
            </w:r>
          </w:p>
        </w:tc>
        <w:tc>
          <w:tcPr>
            <w:tcW w:w="992" w:type="dxa"/>
            <w:shd w:val="clear" w:color="auto" w:fill="FFFFFF"/>
          </w:tcPr>
          <w:p w:rsidR="001210F4" w:rsidRPr="00A93DDE" w:rsidRDefault="001210F4" w:rsidP="0089634A">
            <w:pPr>
              <w:rPr>
                <w:rFonts w:ascii="Times New Roman" w:eastAsia="Calibri" w:hAnsi="Times New Roman" w:cs="Times New Roman"/>
              </w:rPr>
            </w:pPr>
            <w:r>
              <w:rPr>
                <w:rFonts w:ascii="Times New Roman" w:eastAsia="Calibri" w:hAnsi="Times New Roman" w:cs="Times New Roman"/>
              </w:rPr>
              <w:t>ЕГЭ 2024</w:t>
            </w:r>
          </w:p>
        </w:tc>
        <w:tc>
          <w:tcPr>
            <w:tcW w:w="567" w:type="dxa"/>
          </w:tcPr>
          <w:p w:rsidR="001210F4" w:rsidRPr="00A93DDE" w:rsidRDefault="001210F4" w:rsidP="0011582D">
            <w:pPr>
              <w:rPr>
                <w:rFonts w:ascii="Times New Roman" w:hAnsi="Times New Roman" w:cs="Times New Roman"/>
              </w:rPr>
            </w:pPr>
          </w:p>
        </w:tc>
      </w:tr>
    </w:tbl>
    <w:p w:rsidR="00A444AD" w:rsidRPr="00A93DDE" w:rsidRDefault="00A444AD" w:rsidP="00A444AD">
      <w:pPr>
        <w:rPr>
          <w:rFonts w:ascii="Times New Roman" w:hAnsi="Times New Roman" w:cs="Times New Roman"/>
        </w:rPr>
      </w:pPr>
    </w:p>
    <w:sectPr w:rsidR="00A444AD" w:rsidRPr="00A93DDE" w:rsidSect="00E508A7">
      <w:pgSz w:w="11905" w:h="16837"/>
      <w:pgMar w:top="1134" w:right="851" w:bottom="1134" w:left="1701" w:header="1134"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658" w:rsidRDefault="00220658">
      <w:r>
        <w:separator/>
      </w:r>
    </w:p>
  </w:endnote>
  <w:endnote w:type="continuationSeparator" w:id="0">
    <w:p w:rsidR="00220658" w:rsidRDefault="00220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imbus Sans L">
    <w:charset w:val="00"/>
    <w:family w:val="swiss"/>
    <w:pitch w:val="variable"/>
  </w:font>
  <w:font w:name="DejaVu Sans">
    <w:charset w:val="CC"/>
    <w:family w:val="swiss"/>
    <w:pitch w:val="variable"/>
    <w:sig w:usb0="E7002EFF" w:usb1="D200FDFF" w:usb2="0A04602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iberation Serif">
    <w:altName w:val="Arial Unicode MS"/>
    <w:charset w:val="80"/>
    <w:family w:val="roman"/>
    <w:pitch w:val="variable"/>
  </w:font>
  <w:font w:name="Century Gothic">
    <w:panose1 w:val="020B0502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658" w:rsidRDefault="00220658">
      <w:r>
        <w:rPr>
          <w:color w:val="000000"/>
        </w:rPr>
        <w:separator/>
      </w:r>
    </w:p>
  </w:footnote>
  <w:footnote w:type="continuationSeparator" w:id="0">
    <w:p w:rsidR="00220658" w:rsidRDefault="002206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432"/>
        </w:tabs>
        <w:ind w:left="432" w:hanging="432"/>
      </w:pPr>
      <w:rPr>
        <w:rFonts w:ascii="Wingdings" w:hAnsi="Wingdings"/>
        <w:b w:val="0"/>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3"/>
    <w:multiLevelType w:val="singleLevel"/>
    <w:tmpl w:val="00000003"/>
    <w:name w:val="WW8Num5"/>
    <w:lvl w:ilvl="0">
      <w:start w:val="1"/>
      <w:numFmt w:val="bullet"/>
      <w:lvlText w:val=""/>
      <w:lvlJc w:val="left"/>
      <w:pPr>
        <w:tabs>
          <w:tab w:val="num" w:pos="540"/>
        </w:tabs>
        <w:ind w:left="540" w:hanging="360"/>
      </w:pPr>
      <w:rPr>
        <w:rFonts w:ascii="Wingdings" w:hAnsi="Wingdings"/>
      </w:rPr>
    </w:lvl>
  </w:abstractNum>
  <w:abstractNum w:abstractNumId="2">
    <w:nsid w:val="00000004"/>
    <w:multiLevelType w:val="singleLevel"/>
    <w:tmpl w:val="00000004"/>
    <w:name w:val="WW8Num4"/>
    <w:lvl w:ilvl="0">
      <w:start w:val="1"/>
      <w:numFmt w:val="bullet"/>
      <w:lvlText w:val=""/>
      <w:lvlJc w:val="left"/>
      <w:pPr>
        <w:tabs>
          <w:tab w:val="num" w:pos="1147"/>
        </w:tabs>
        <w:ind w:left="220" w:firstLine="567"/>
      </w:pPr>
      <w:rPr>
        <w:rFonts w:ascii="Wingdings" w:hAnsi="Wingdings"/>
        <w:sz w:val="24"/>
        <w:szCs w:val="24"/>
      </w:rPr>
    </w:lvl>
  </w:abstractNum>
  <w:abstractNum w:abstractNumId="3">
    <w:nsid w:val="0000000A"/>
    <w:multiLevelType w:val="multilevel"/>
    <w:tmpl w:val="0000000A"/>
    <w:name w:val="WW8Num10"/>
    <w:lvl w:ilvl="0">
      <w:start w:val="1"/>
      <w:numFmt w:val="bullet"/>
      <w:lvlText w:val=""/>
      <w:lvlJc w:val="left"/>
      <w:pPr>
        <w:tabs>
          <w:tab w:val="num" w:pos="1260"/>
        </w:tabs>
        <w:ind w:left="1260" w:hanging="360"/>
      </w:pPr>
      <w:rPr>
        <w:rFonts w:ascii="Symbol" w:hAnsi="Symbol" w:cs="Wingdings"/>
      </w:rPr>
    </w:lvl>
    <w:lvl w:ilvl="1">
      <w:start w:val="1"/>
      <w:numFmt w:val="decimal"/>
      <w:lvlText w:val="%2."/>
      <w:lvlJc w:val="left"/>
      <w:pPr>
        <w:tabs>
          <w:tab w:val="num" w:pos="1980"/>
        </w:tabs>
        <w:ind w:left="1980" w:hanging="360"/>
      </w:pPr>
    </w:lvl>
    <w:lvl w:ilvl="2">
      <w:start w:val="1"/>
      <w:numFmt w:val="bullet"/>
      <w:lvlText w:val=""/>
      <w:lvlJc w:val="left"/>
      <w:pPr>
        <w:tabs>
          <w:tab w:val="num" w:pos="2700"/>
        </w:tabs>
        <w:ind w:left="2700" w:hanging="360"/>
      </w:pPr>
      <w:rPr>
        <w:rFonts w:ascii="Wingdings" w:hAnsi="Wingdings"/>
      </w:rPr>
    </w:lvl>
    <w:lvl w:ilvl="3">
      <w:start w:val="1"/>
      <w:numFmt w:val="bullet"/>
      <w:lvlText w:val=""/>
      <w:lvlJc w:val="left"/>
      <w:pPr>
        <w:tabs>
          <w:tab w:val="num" w:pos="3420"/>
        </w:tabs>
        <w:ind w:left="3420" w:hanging="360"/>
      </w:pPr>
      <w:rPr>
        <w:rFonts w:ascii="Symbol" w:hAnsi="Symbol" w:cs="Wingdings"/>
      </w:rPr>
    </w:lvl>
    <w:lvl w:ilvl="4">
      <w:start w:val="1"/>
      <w:numFmt w:val="bullet"/>
      <w:lvlText w:val="o"/>
      <w:lvlJc w:val="left"/>
      <w:pPr>
        <w:tabs>
          <w:tab w:val="num" w:pos="4140"/>
        </w:tabs>
        <w:ind w:left="4140" w:hanging="360"/>
      </w:pPr>
      <w:rPr>
        <w:rFonts w:ascii="Courier New" w:hAnsi="Courier New" w:cs="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cs="Wingdings"/>
      </w:rPr>
    </w:lvl>
    <w:lvl w:ilvl="7">
      <w:start w:val="1"/>
      <w:numFmt w:val="bullet"/>
      <w:lvlText w:val="o"/>
      <w:lvlJc w:val="left"/>
      <w:pPr>
        <w:tabs>
          <w:tab w:val="num" w:pos="6300"/>
        </w:tabs>
        <w:ind w:left="6300" w:hanging="360"/>
      </w:pPr>
      <w:rPr>
        <w:rFonts w:ascii="Courier New" w:hAnsi="Courier New" w:cs="Courier New"/>
      </w:rPr>
    </w:lvl>
    <w:lvl w:ilvl="8">
      <w:start w:val="1"/>
      <w:numFmt w:val="bullet"/>
      <w:lvlText w:val=""/>
      <w:lvlJc w:val="left"/>
      <w:pPr>
        <w:tabs>
          <w:tab w:val="num" w:pos="7020"/>
        </w:tabs>
        <w:ind w:left="7020" w:hanging="360"/>
      </w:pPr>
      <w:rPr>
        <w:rFonts w:ascii="Wingdings" w:hAnsi="Wingdings"/>
      </w:rPr>
    </w:lvl>
  </w:abstractNum>
  <w:abstractNum w:abstractNumId="4">
    <w:nsid w:val="0000000D"/>
    <w:multiLevelType w:val="multilevel"/>
    <w:tmpl w:val="0000000D"/>
    <w:name w:val="WW8Num13"/>
    <w:lvl w:ilvl="0">
      <w:start w:val="1"/>
      <w:numFmt w:val="bullet"/>
      <w:lvlText w:val=""/>
      <w:lvlJc w:val="left"/>
      <w:pPr>
        <w:tabs>
          <w:tab w:val="num" w:pos="0"/>
        </w:tabs>
        <w:ind w:left="600" w:hanging="360"/>
      </w:pPr>
      <w:rPr>
        <w:rFonts w:ascii="Symbol" w:hAnsi="Symbol" w:cs="Wingdings"/>
      </w:rPr>
    </w:lvl>
    <w:lvl w:ilvl="1">
      <w:start w:val="1"/>
      <w:numFmt w:val="bullet"/>
      <w:lvlText w:val="o"/>
      <w:lvlJc w:val="left"/>
      <w:pPr>
        <w:tabs>
          <w:tab w:val="num" w:pos="0"/>
        </w:tabs>
        <w:ind w:left="1320" w:hanging="360"/>
      </w:pPr>
      <w:rPr>
        <w:rFonts w:ascii="Courier New" w:hAnsi="Courier New" w:cs="Courier New"/>
      </w:rPr>
    </w:lvl>
    <w:lvl w:ilvl="2">
      <w:start w:val="1"/>
      <w:numFmt w:val="bullet"/>
      <w:lvlText w:val=""/>
      <w:lvlJc w:val="left"/>
      <w:pPr>
        <w:tabs>
          <w:tab w:val="num" w:pos="0"/>
        </w:tabs>
        <w:ind w:left="2040" w:hanging="360"/>
      </w:pPr>
      <w:rPr>
        <w:rFonts w:ascii="Wingdings" w:hAnsi="Wingdings"/>
      </w:rPr>
    </w:lvl>
    <w:lvl w:ilvl="3">
      <w:start w:val="1"/>
      <w:numFmt w:val="bullet"/>
      <w:lvlText w:val=""/>
      <w:lvlJc w:val="left"/>
      <w:pPr>
        <w:tabs>
          <w:tab w:val="num" w:pos="0"/>
        </w:tabs>
        <w:ind w:left="2760" w:hanging="360"/>
      </w:pPr>
      <w:rPr>
        <w:rFonts w:ascii="Symbol" w:hAnsi="Symbol" w:cs="Wingdings"/>
      </w:rPr>
    </w:lvl>
    <w:lvl w:ilvl="4">
      <w:start w:val="1"/>
      <w:numFmt w:val="bullet"/>
      <w:lvlText w:val="o"/>
      <w:lvlJc w:val="left"/>
      <w:pPr>
        <w:tabs>
          <w:tab w:val="num" w:pos="0"/>
        </w:tabs>
        <w:ind w:left="3480" w:hanging="360"/>
      </w:pPr>
      <w:rPr>
        <w:rFonts w:ascii="Courier New" w:hAnsi="Courier New" w:cs="Courier New"/>
      </w:rPr>
    </w:lvl>
    <w:lvl w:ilvl="5">
      <w:start w:val="1"/>
      <w:numFmt w:val="bullet"/>
      <w:lvlText w:val=""/>
      <w:lvlJc w:val="left"/>
      <w:pPr>
        <w:tabs>
          <w:tab w:val="num" w:pos="0"/>
        </w:tabs>
        <w:ind w:left="4200" w:hanging="360"/>
      </w:pPr>
      <w:rPr>
        <w:rFonts w:ascii="Wingdings" w:hAnsi="Wingdings"/>
      </w:rPr>
    </w:lvl>
    <w:lvl w:ilvl="6">
      <w:start w:val="1"/>
      <w:numFmt w:val="bullet"/>
      <w:lvlText w:val=""/>
      <w:lvlJc w:val="left"/>
      <w:pPr>
        <w:tabs>
          <w:tab w:val="num" w:pos="0"/>
        </w:tabs>
        <w:ind w:left="4920" w:hanging="360"/>
      </w:pPr>
      <w:rPr>
        <w:rFonts w:ascii="Symbol" w:hAnsi="Symbol" w:cs="Wingdings"/>
      </w:rPr>
    </w:lvl>
    <w:lvl w:ilvl="7">
      <w:start w:val="1"/>
      <w:numFmt w:val="bullet"/>
      <w:lvlText w:val="o"/>
      <w:lvlJc w:val="left"/>
      <w:pPr>
        <w:tabs>
          <w:tab w:val="num" w:pos="0"/>
        </w:tabs>
        <w:ind w:left="5640" w:hanging="360"/>
      </w:pPr>
      <w:rPr>
        <w:rFonts w:ascii="Courier New" w:hAnsi="Courier New" w:cs="Courier New"/>
      </w:rPr>
    </w:lvl>
    <w:lvl w:ilvl="8">
      <w:start w:val="1"/>
      <w:numFmt w:val="bullet"/>
      <w:lvlText w:val=""/>
      <w:lvlJc w:val="left"/>
      <w:pPr>
        <w:tabs>
          <w:tab w:val="num" w:pos="0"/>
        </w:tabs>
        <w:ind w:left="6360" w:hanging="360"/>
      </w:pPr>
      <w:rPr>
        <w:rFonts w:ascii="Wingdings" w:hAnsi="Wingdings"/>
      </w:rPr>
    </w:lvl>
  </w:abstractNum>
  <w:abstractNum w:abstractNumId="5">
    <w:nsid w:val="0000000E"/>
    <w:multiLevelType w:val="multilevel"/>
    <w:tmpl w:val="0000000E"/>
    <w:name w:val="WW8Num14"/>
    <w:lvl w:ilvl="0">
      <w:start w:val="1"/>
      <w:numFmt w:val="decimal"/>
      <w:lvlText w:val="%1."/>
      <w:lvlJc w:val="left"/>
      <w:pPr>
        <w:tabs>
          <w:tab w:val="num" w:pos="720"/>
        </w:tabs>
        <w:ind w:left="720" w:hanging="360"/>
      </w:pPr>
    </w:lvl>
    <w:lvl w:ilvl="1">
      <w:start w:val="10"/>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F"/>
    <w:multiLevelType w:val="singleLevel"/>
    <w:tmpl w:val="0000000F"/>
    <w:name w:val="WW8Num23"/>
    <w:lvl w:ilvl="0">
      <w:start w:val="1"/>
      <w:numFmt w:val="bullet"/>
      <w:lvlText w:val=""/>
      <w:lvlJc w:val="left"/>
      <w:pPr>
        <w:tabs>
          <w:tab w:val="num" w:pos="0"/>
        </w:tabs>
        <w:ind w:left="720" w:hanging="360"/>
      </w:pPr>
      <w:rPr>
        <w:rFonts w:ascii="Symbol" w:hAnsi="Symbol"/>
      </w:rPr>
    </w:lvl>
  </w:abstractNum>
  <w:abstractNum w:abstractNumId="7">
    <w:nsid w:val="00000011"/>
    <w:multiLevelType w:val="singleLevel"/>
    <w:tmpl w:val="00000011"/>
    <w:name w:val="WW8Num16"/>
    <w:lvl w:ilvl="0">
      <w:start w:val="1"/>
      <w:numFmt w:val="bullet"/>
      <w:lvlText w:val=""/>
      <w:lvlJc w:val="left"/>
      <w:pPr>
        <w:tabs>
          <w:tab w:val="num" w:pos="0"/>
        </w:tabs>
        <w:ind w:left="720" w:hanging="360"/>
      </w:pPr>
      <w:rPr>
        <w:rFonts w:ascii="Symbol" w:hAnsi="Symbol"/>
        <w:sz w:val="22"/>
      </w:rPr>
    </w:lvl>
  </w:abstractNum>
  <w:abstractNum w:abstractNumId="8">
    <w:nsid w:val="00000012"/>
    <w:multiLevelType w:val="singleLevel"/>
    <w:tmpl w:val="00000012"/>
    <w:name w:val="WW8Num24"/>
    <w:lvl w:ilvl="0">
      <w:start w:val="1"/>
      <w:numFmt w:val="bullet"/>
      <w:lvlText w:val=""/>
      <w:lvlJc w:val="left"/>
      <w:pPr>
        <w:tabs>
          <w:tab w:val="num" w:pos="0"/>
        </w:tabs>
        <w:ind w:left="720" w:hanging="360"/>
      </w:pPr>
      <w:rPr>
        <w:rFonts w:ascii="Wingdings" w:hAnsi="Wingdings" w:cs="Wingdings"/>
      </w:rPr>
    </w:lvl>
  </w:abstractNum>
  <w:abstractNum w:abstractNumId="9">
    <w:nsid w:val="00000013"/>
    <w:multiLevelType w:val="singleLevel"/>
    <w:tmpl w:val="00000013"/>
    <w:name w:val="WW8Num22"/>
    <w:lvl w:ilvl="0">
      <w:start w:val="1"/>
      <w:numFmt w:val="bullet"/>
      <w:lvlText w:val=""/>
      <w:lvlJc w:val="left"/>
      <w:pPr>
        <w:tabs>
          <w:tab w:val="num" w:pos="0"/>
        </w:tabs>
        <w:ind w:left="1440" w:hanging="360"/>
      </w:pPr>
      <w:rPr>
        <w:rFonts w:ascii="Wingdings" w:hAnsi="Wingdings"/>
        <w:b w:val="0"/>
      </w:rPr>
    </w:lvl>
  </w:abstractNum>
  <w:abstractNum w:abstractNumId="10">
    <w:nsid w:val="00000014"/>
    <w:multiLevelType w:val="singleLevel"/>
    <w:tmpl w:val="00000014"/>
    <w:name w:val="WW8Num25"/>
    <w:lvl w:ilvl="0">
      <w:start w:val="1"/>
      <w:numFmt w:val="bullet"/>
      <w:lvlText w:val=""/>
      <w:lvlJc w:val="left"/>
      <w:pPr>
        <w:tabs>
          <w:tab w:val="num" w:pos="0"/>
        </w:tabs>
        <w:ind w:left="1353" w:hanging="360"/>
      </w:pPr>
      <w:rPr>
        <w:rFonts w:ascii="Wingdings" w:hAnsi="Wingdings" w:cs="Wingdings"/>
      </w:rPr>
    </w:lvl>
  </w:abstractNum>
  <w:abstractNum w:abstractNumId="11">
    <w:nsid w:val="00000015"/>
    <w:multiLevelType w:val="singleLevel"/>
    <w:tmpl w:val="00000015"/>
    <w:name w:val="WW8Num17"/>
    <w:lvl w:ilvl="0">
      <w:start w:val="1"/>
      <w:numFmt w:val="bullet"/>
      <w:lvlText w:val=""/>
      <w:lvlJc w:val="left"/>
      <w:pPr>
        <w:tabs>
          <w:tab w:val="num" w:pos="0"/>
        </w:tabs>
        <w:ind w:left="1440" w:hanging="360"/>
      </w:pPr>
      <w:rPr>
        <w:rFonts w:ascii="Wingdings" w:hAnsi="Wingdings"/>
        <w:sz w:val="22"/>
      </w:rPr>
    </w:lvl>
  </w:abstractNum>
  <w:abstractNum w:abstractNumId="12">
    <w:nsid w:val="1A3A4C25"/>
    <w:multiLevelType w:val="hybridMultilevel"/>
    <w:tmpl w:val="CECC1B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49B2B1C"/>
    <w:multiLevelType w:val="hybridMultilevel"/>
    <w:tmpl w:val="0BBA5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BE12ED1"/>
    <w:multiLevelType w:val="multilevel"/>
    <w:tmpl w:val="98823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D876A59"/>
    <w:multiLevelType w:val="multilevel"/>
    <w:tmpl w:val="6CA0B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2A62A7E"/>
    <w:multiLevelType w:val="hybridMultilevel"/>
    <w:tmpl w:val="C282763E"/>
    <w:lvl w:ilvl="0" w:tplc="281E7E60">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ED92C7E"/>
    <w:multiLevelType w:val="hybridMultilevel"/>
    <w:tmpl w:val="3C444D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2"/>
  </w:num>
  <w:num w:numId="2">
    <w:abstractNumId w:val="1"/>
  </w:num>
  <w:num w:numId="3">
    <w:abstractNumId w:val="2"/>
  </w:num>
  <w:num w:numId="4">
    <w:abstractNumId w:val="15"/>
  </w:num>
  <w:num w:numId="5">
    <w:abstractNumId w:val="14"/>
  </w:num>
  <w:num w:numId="6">
    <w:abstractNumId w:val="17"/>
  </w:num>
  <w:num w:numId="7">
    <w:abstractNumId w:val="16"/>
  </w:num>
  <w:num w:numId="8">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1867F4"/>
    <w:rsid w:val="0002190A"/>
    <w:rsid w:val="00062DDC"/>
    <w:rsid w:val="00073E78"/>
    <w:rsid w:val="000753C9"/>
    <w:rsid w:val="000C5AB4"/>
    <w:rsid w:val="000C6D1B"/>
    <w:rsid w:val="000E3825"/>
    <w:rsid w:val="000F6706"/>
    <w:rsid w:val="00113C83"/>
    <w:rsid w:val="0011582D"/>
    <w:rsid w:val="001210F4"/>
    <w:rsid w:val="001270D4"/>
    <w:rsid w:val="00136B73"/>
    <w:rsid w:val="00142E1D"/>
    <w:rsid w:val="00160402"/>
    <w:rsid w:val="00160DEE"/>
    <w:rsid w:val="00171F7F"/>
    <w:rsid w:val="00184B2C"/>
    <w:rsid w:val="00184CDB"/>
    <w:rsid w:val="001867F4"/>
    <w:rsid w:val="0019516E"/>
    <w:rsid w:val="001A0FDB"/>
    <w:rsid w:val="001A73D5"/>
    <w:rsid w:val="001B7390"/>
    <w:rsid w:val="00214570"/>
    <w:rsid w:val="00214C5C"/>
    <w:rsid w:val="00220658"/>
    <w:rsid w:val="002262B3"/>
    <w:rsid w:val="00252FBA"/>
    <w:rsid w:val="002543FA"/>
    <w:rsid w:val="00273672"/>
    <w:rsid w:val="002B12CA"/>
    <w:rsid w:val="002D292E"/>
    <w:rsid w:val="002E7D7F"/>
    <w:rsid w:val="003118D8"/>
    <w:rsid w:val="00312052"/>
    <w:rsid w:val="003255E1"/>
    <w:rsid w:val="00326ED2"/>
    <w:rsid w:val="00332962"/>
    <w:rsid w:val="003375C6"/>
    <w:rsid w:val="0034463A"/>
    <w:rsid w:val="00354639"/>
    <w:rsid w:val="00367C13"/>
    <w:rsid w:val="00381CA8"/>
    <w:rsid w:val="00397AD7"/>
    <w:rsid w:val="003A7AE1"/>
    <w:rsid w:val="003E429F"/>
    <w:rsid w:val="00401F14"/>
    <w:rsid w:val="004039CD"/>
    <w:rsid w:val="00423763"/>
    <w:rsid w:val="00434C17"/>
    <w:rsid w:val="00445CA0"/>
    <w:rsid w:val="00462C46"/>
    <w:rsid w:val="00463158"/>
    <w:rsid w:val="00470570"/>
    <w:rsid w:val="004877B1"/>
    <w:rsid w:val="004A28EB"/>
    <w:rsid w:val="004C7E5C"/>
    <w:rsid w:val="004D1AA0"/>
    <w:rsid w:val="004D3500"/>
    <w:rsid w:val="004D756A"/>
    <w:rsid w:val="005061AF"/>
    <w:rsid w:val="00526A39"/>
    <w:rsid w:val="00537E2F"/>
    <w:rsid w:val="00550B37"/>
    <w:rsid w:val="005853E2"/>
    <w:rsid w:val="00585EA1"/>
    <w:rsid w:val="00586E3E"/>
    <w:rsid w:val="005C0472"/>
    <w:rsid w:val="00602CD9"/>
    <w:rsid w:val="0060708D"/>
    <w:rsid w:val="00623DCF"/>
    <w:rsid w:val="0064284D"/>
    <w:rsid w:val="00654055"/>
    <w:rsid w:val="00671A1B"/>
    <w:rsid w:val="00677897"/>
    <w:rsid w:val="006A4590"/>
    <w:rsid w:val="006C42EF"/>
    <w:rsid w:val="006C4A54"/>
    <w:rsid w:val="006C57C8"/>
    <w:rsid w:val="006C6D3D"/>
    <w:rsid w:val="006C73F9"/>
    <w:rsid w:val="006D1DEF"/>
    <w:rsid w:val="006D6A3B"/>
    <w:rsid w:val="006D7969"/>
    <w:rsid w:val="006E4F37"/>
    <w:rsid w:val="00727E56"/>
    <w:rsid w:val="00731EE8"/>
    <w:rsid w:val="00753721"/>
    <w:rsid w:val="00760538"/>
    <w:rsid w:val="00771E99"/>
    <w:rsid w:val="007A2DCC"/>
    <w:rsid w:val="007A6F62"/>
    <w:rsid w:val="007A795E"/>
    <w:rsid w:val="007C7F00"/>
    <w:rsid w:val="0080248E"/>
    <w:rsid w:val="0082383E"/>
    <w:rsid w:val="00831005"/>
    <w:rsid w:val="0084493E"/>
    <w:rsid w:val="008527A4"/>
    <w:rsid w:val="008954D4"/>
    <w:rsid w:val="008B5619"/>
    <w:rsid w:val="008F2A3A"/>
    <w:rsid w:val="00913DD2"/>
    <w:rsid w:val="00920A96"/>
    <w:rsid w:val="00923E7E"/>
    <w:rsid w:val="0098021E"/>
    <w:rsid w:val="009822BE"/>
    <w:rsid w:val="009953D6"/>
    <w:rsid w:val="00995FD5"/>
    <w:rsid w:val="009A1EBD"/>
    <w:rsid w:val="009A702E"/>
    <w:rsid w:val="009B629E"/>
    <w:rsid w:val="009C43F2"/>
    <w:rsid w:val="009D041D"/>
    <w:rsid w:val="009D693E"/>
    <w:rsid w:val="009D7D7D"/>
    <w:rsid w:val="00A0502D"/>
    <w:rsid w:val="00A05DC4"/>
    <w:rsid w:val="00A23813"/>
    <w:rsid w:val="00A319F2"/>
    <w:rsid w:val="00A349AB"/>
    <w:rsid w:val="00A444AD"/>
    <w:rsid w:val="00A509DB"/>
    <w:rsid w:val="00A60AAB"/>
    <w:rsid w:val="00A818F9"/>
    <w:rsid w:val="00AA376B"/>
    <w:rsid w:val="00AA7A39"/>
    <w:rsid w:val="00AB60A6"/>
    <w:rsid w:val="00AD1A87"/>
    <w:rsid w:val="00B05025"/>
    <w:rsid w:val="00B16BFE"/>
    <w:rsid w:val="00B23119"/>
    <w:rsid w:val="00B2659F"/>
    <w:rsid w:val="00B33629"/>
    <w:rsid w:val="00B3592A"/>
    <w:rsid w:val="00B622B1"/>
    <w:rsid w:val="00B65CE0"/>
    <w:rsid w:val="00B76F49"/>
    <w:rsid w:val="00B85CD6"/>
    <w:rsid w:val="00B90D9E"/>
    <w:rsid w:val="00B92D29"/>
    <w:rsid w:val="00BA7765"/>
    <w:rsid w:val="00BD1E6A"/>
    <w:rsid w:val="00BD63CA"/>
    <w:rsid w:val="00BE5EA2"/>
    <w:rsid w:val="00BF3560"/>
    <w:rsid w:val="00BF52E9"/>
    <w:rsid w:val="00C14200"/>
    <w:rsid w:val="00C3739B"/>
    <w:rsid w:val="00C551E6"/>
    <w:rsid w:val="00C63832"/>
    <w:rsid w:val="00C7100F"/>
    <w:rsid w:val="00CA3EE6"/>
    <w:rsid w:val="00CC1B2C"/>
    <w:rsid w:val="00CE4531"/>
    <w:rsid w:val="00CE755E"/>
    <w:rsid w:val="00D074F5"/>
    <w:rsid w:val="00D133B2"/>
    <w:rsid w:val="00D135A8"/>
    <w:rsid w:val="00D2256B"/>
    <w:rsid w:val="00D264CF"/>
    <w:rsid w:val="00D47A29"/>
    <w:rsid w:val="00D5452E"/>
    <w:rsid w:val="00D55923"/>
    <w:rsid w:val="00DA3591"/>
    <w:rsid w:val="00DD0AA4"/>
    <w:rsid w:val="00DE0D59"/>
    <w:rsid w:val="00DF29E8"/>
    <w:rsid w:val="00E069CF"/>
    <w:rsid w:val="00E202FA"/>
    <w:rsid w:val="00E32CC0"/>
    <w:rsid w:val="00E36E70"/>
    <w:rsid w:val="00E370B9"/>
    <w:rsid w:val="00E508A7"/>
    <w:rsid w:val="00E732C7"/>
    <w:rsid w:val="00E830BA"/>
    <w:rsid w:val="00EC3B77"/>
    <w:rsid w:val="00EC7675"/>
    <w:rsid w:val="00ED3100"/>
    <w:rsid w:val="00EE2F24"/>
    <w:rsid w:val="00F02D9B"/>
    <w:rsid w:val="00F04508"/>
    <w:rsid w:val="00F13D17"/>
    <w:rsid w:val="00F2677F"/>
    <w:rsid w:val="00F30E48"/>
    <w:rsid w:val="00F42149"/>
    <w:rsid w:val="00F5486F"/>
    <w:rsid w:val="00F603D0"/>
    <w:rsid w:val="00F6607F"/>
    <w:rsid w:val="00F77675"/>
    <w:rsid w:val="00F82053"/>
    <w:rsid w:val="00F86BC7"/>
    <w:rsid w:val="00FB51ED"/>
    <w:rsid w:val="00FC7878"/>
    <w:rsid w:val="00FD4F9E"/>
    <w:rsid w:val="00FD753F"/>
    <w:rsid w:val="00FE0F6C"/>
    <w:rsid w:val="00FE1118"/>
    <w:rsid w:val="00FF3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kern w:val="3"/>
        <w:sz w:val="24"/>
        <w:szCs w:val="24"/>
        <w:lang w:val="ru-RU" w:eastAsia="ru-RU"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3B2"/>
  </w:style>
  <w:style w:type="paragraph" w:styleId="1">
    <w:name w:val="heading 1"/>
    <w:next w:val="Textbody"/>
    <w:link w:val="10"/>
    <w:qFormat/>
    <w:rsid w:val="00D133B2"/>
    <w:pPr>
      <w:keepNext/>
      <w:overflowPunct w:val="0"/>
      <w:spacing w:before="480"/>
      <w:outlineLvl w:val="0"/>
    </w:pPr>
    <w:rPr>
      <w:rFonts w:ascii="Cambria" w:eastAsia="Times New Roman" w:hAnsi="Cambria" w:cs="Times New Roman"/>
      <w:b/>
      <w:color w:val="008080"/>
      <w:sz w:val="28"/>
      <w:szCs w:val="20"/>
    </w:rPr>
  </w:style>
  <w:style w:type="paragraph" w:styleId="2">
    <w:name w:val="heading 2"/>
    <w:next w:val="Textbody"/>
    <w:rsid w:val="00D133B2"/>
    <w:pPr>
      <w:keepNext/>
      <w:overflowPunct w:val="0"/>
      <w:spacing w:before="200"/>
      <w:outlineLvl w:val="1"/>
    </w:pPr>
    <w:rPr>
      <w:rFonts w:ascii="Cambria" w:eastAsia="Times New Roman" w:hAnsi="Cambria" w:cs="Times New Roman"/>
      <w:b/>
      <w:color w:val="808080"/>
      <w:sz w:val="26"/>
      <w:szCs w:val="20"/>
    </w:rPr>
  </w:style>
  <w:style w:type="paragraph" w:styleId="3">
    <w:name w:val="heading 3"/>
    <w:next w:val="Textbody"/>
    <w:rsid w:val="00D133B2"/>
    <w:pPr>
      <w:keepNext/>
      <w:overflowPunct w:val="0"/>
      <w:spacing w:before="200"/>
      <w:outlineLvl w:val="2"/>
    </w:pPr>
    <w:rPr>
      <w:rFonts w:ascii="Cambria" w:eastAsia="Times New Roman" w:hAnsi="Cambria" w:cs="Times New Roman"/>
      <w:b/>
      <w:color w:val="808080"/>
      <w:sz w:val="28"/>
      <w:szCs w:val="20"/>
    </w:rPr>
  </w:style>
  <w:style w:type="paragraph" w:styleId="4">
    <w:name w:val="heading 4"/>
    <w:next w:val="Textbody"/>
    <w:rsid w:val="00D133B2"/>
    <w:pPr>
      <w:keepNext/>
      <w:spacing w:before="240" w:after="60"/>
      <w:ind w:left="864" w:hanging="864"/>
      <w:outlineLvl w:val="3"/>
    </w:pPr>
    <w:rPr>
      <w:rFonts w:ascii="Times New Roman" w:eastAsia="Times New Roman" w:hAnsi="Times New Roman" w:cs="Times New Roman"/>
      <w:b/>
      <w:bCs/>
      <w:color w:val="00000A"/>
      <w:sz w:val="28"/>
      <w:szCs w:val="28"/>
      <w:lang w:eastAsia="ar-SA"/>
    </w:rPr>
  </w:style>
  <w:style w:type="paragraph" w:styleId="5">
    <w:name w:val="heading 5"/>
    <w:next w:val="Textbody"/>
    <w:rsid w:val="00D133B2"/>
    <w:pPr>
      <w:overflowPunct w:val="0"/>
      <w:spacing w:before="240" w:after="60"/>
      <w:outlineLvl w:val="4"/>
    </w:pPr>
    <w:rPr>
      <w:rFonts w:ascii="Times New Roman" w:eastAsia="Times New Roman" w:hAnsi="Times New Roman" w:cs="Times New Roman"/>
      <w:b/>
      <w:i/>
      <w:color w:val="00000A"/>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133B2"/>
    <w:pPr>
      <w:widowControl/>
    </w:pPr>
    <w:rPr>
      <w:color w:val="000000"/>
    </w:rPr>
  </w:style>
  <w:style w:type="paragraph" w:styleId="a3">
    <w:name w:val="Title"/>
    <w:basedOn w:val="Standard"/>
    <w:next w:val="Textbody"/>
    <w:rsid w:val="00D133B2"/>
    <w:pPr>
      <w:keepNext/>
      <w:spacing w:before="240" w:after="120"/>
    </w:pPr>
    <w:rPr>
      <w:rFonts w:ascii="Nimbus Sans L" w:eastAsia="DejaVu Sans" w:hAnsi="Nimbus Sans L" w:cs="DejaVu Sans"/>
      <w:sz w:val="28"/>
      <w:szCs w:val="28"/>
    </w:rPr>
  </w:style>
  <w:style w:type="paragraph" w:customStyle="1" w:styleId="Textbody">
    <w:name w:val="Text body"/>
    <w:basedOn w:val="Standard"/>
    <w:rsid w:val="00D133B2"/>
    <w:pPr>
      <w:spacing w:after="120"/>
    </w:pPr>
  </w:style>
  <w:style w:type="paragraph" w:styleId="a4">
    <w:name w:val="List"/>
    <w:basedOn w:val="Textbody"/>
    <w:rsid w:val="00D133B2"/>
  </w:style>
  <w:style w:type="paragraph" w:styleId="a5">
    <w:name w:val="caption"/>
    <w:basedOn w:val="Standard"/>
    <w:rsid w:val="00D133B2"/>
    <w:pPr>
      <w:suppressLineNumbers/>
      <w:spacing w:before="120" w:after="120"/>
    </w:pPr>
    <w:rPr>
      <w:i/>
      <w:iCs/>
    </w:rPr>
  </w:style>
  <w:style w:type="paragraph" w:customStyle="1" w:styleId="Index">
    <w:name w:val="Index"/>
    <w:basedOn w:val="Standard"/>
    <w:rsid w:val="00D133B2"/>
    <w:pPr>
      <w:suppressLineNumbers/>
    </w:pPr>
  </w:style>
  <w:style w:type="paragraph" w:customStyle="1" w:styleId="20">
    <w:name w:val="Основной текст (2)"/>
    <w:rsid w:val="00D133B2"/>
    <w:pPr>
      <w:shd w:val="clear" w:color="auto" w:fill="FFFFFF"/>
      <w:spacing w:line="274" w:lineRule="exact"/>
      <w:jc w:val="center"/>
    </w:pPr>
    <w:rPr>
      <w:rFonts w:ascii="Times New Roman" w:eastAsia="Times New Roman" w:hAnsi="Times New Roman" w:cs="Times New Roman"/>
      <w:i/>
      <w:iCs/>
      <w:sz w:val="23"/>
      <w:szCs w:val="23"/>
    </w:rPr>
  </w:style>
  <w:style w:type="paragraph" w:customStyle="1" w:styleId="30">
    <w:name w:val="Основной текст3"/>
    <w:rsid w:val="00D133B2"/>
    <w:pPr>
      <w:shd w:val="clear" w:color="auto" w:fill="FFFFFF"/>
      <w:spacing w:line="274" w:lineRule="exact"/>
      <w:ind w:hanging="360"/>
    </w:pPr>
    <w:rPr>
      <w:rFonts w:ascii="Times New Roman" w:eastAsia="Times New Roman" w:hAnsi="Times New Roman" w:cs="Times New Roman"/>
      <w:sz w:val="23"/>
      <w:szCs w:val="23"/>
    </w:rPr>
  </w:style>
  <w:style w:type="paragraph" w:styleId="a6">
    <w:name w:val="header"/>
    <w:rsid w:val="00D133B2"/>
    <w:pPr>
      <w:suppressLineNumbers/>
      <w:tabs>
        <w:tab w:val="center" w:pos="4677"/>
        <w:tab w:val="right" w:pos="9355"/>
      </w:tabs>
    </w:pPr>
  </w:style>
  <w:style w:type="paragraph" w:styleId="a7">
    <w:name w:val="footer"/>
    <w:rsid w:val="00D133B2"/>
    <w:pPr>
      <w:suppressLineNumbers/>
      <w:tabs>
        <w:tab w:val="center" w:pos="4677"/>
        <w:tab w:val="right" w:pos="9355"/>
      </w:tabs>
    </w:pPr>
  </w:style>
  <w:style w:type="paragraph" w:customStyle="1" w:styleId="21">
    <w:name w:val="Заголовок №2"/>
    <w:rsid w:val="00D133B2"/>
    <w:pPr>
      <w:shd w:val="clear" w:color="auto" w:fill="FFFFFF"/>
      <w:spacing w:line="0" w:lineRule="atLeast"/>
      <w:jc w:val="center"/>
    </w:pPr>
    <w:rPr>
      <w:rFonts w:ascii="Times New Roman" w:eastAsia="Times New Roman" w:hAnsi="Times New Roman" w:cs="Times New Roman"/>
      <w:color w:val="00000A"/>
      <w:sz w:val="23"/>
      <w:szCs w:val="23"/>
    </w:rPr>
  </w:style>
  <w:style w:type="paragraph" w:customStyle="1" w:styleId="50">
    <w:name w:val="Основной текст5"/>
    <w:rsid w:val="00D133B2"/>
    <w:pPr>
      <w:shd w:val="clear" w:color="auto" w:fill="FFFFFF"/>
      <w:spacing w:line="274" w:lineRule="exact"/>
      <w:ind w:hanging="360"/>
    </w:pPr>
    <w:rPr>
      <w:rFonts w:ascii="Times New Roman" w:eastAsia="Times New Roman" w:hAnsi="Times New Roman" w:cs="Times New Roman"/>
      <w:sz w:val="23"/>
      <w:szCs w:val="23"/>
    </w:rPr>
  </w:style>
  <w:style w:type="paragraph" w:styleId="a8">
    <w:name w:val="No Spacing"/>
    <w:rsid w:val="00D133B2"/>
    <w:pPr>
      <w:widowControl/>
    </w:pPr>
    <w:rPr>
      <w:rFonts w:ascii="Times New Roman" w:eastAsia="Times New Roman" w:hAnsi="Times New Roman" w:cs="Times New Roman"/>
    </w:rPr>
  </w:style>
  <w:style w:type="paragraph" w:customStyle="1" w:styleId="Style1">
    <w:name w:val="Style1"/>
    <w:rsid w:val="00D133B2"/>
    <w:pPr>
      <w:spacing w:line="240" w:lineRule="exact"/>
      <w:jc w:val="center"/>
    </w:pPr>
    <w:rPr>
      <w:rFonts w:ascii="Microsoft Sans Serif" w:eastAsia="Microsoft Sans Serif" w:hAnsi="Microsoft Sans Serif" w:cs="Microsoft Sans Serif"/>
      <w:lang w:eastAsia="hi-IN" w:bidi="hi-IN"/>
    </w:rPr>
  </w:style>
  <w:style w:type="paragraph" w:styleId="a9">
    <w:name w:val="List Paragraph"/>
    <w:qFormat/>
    <w:rsid w:val="00D133B2"/>
    <w:pPr>
      <w:overflowPunct w:val="0"/>
      <w:ind w:left="720"/>
    </w:pPr>
    <w:rPr>
      <w:rFonts w:ascii="Calibri" w:eastAsia="Times New Roman" w:hAnsi="Calibri" w:cs="Times New Roman"/>
      <w:szCs w:val="20"/>
    </w:rPr>
  </w:style>
  <w:style w:type="character" w:customStyle="1" w:styleId="DocumentMap">
    <w:name w:val="DocumentMap"/>
    <w:rsid w:val="00D133B2"/>
  </w:style>
  <w:style w:type="character" w:customStyle="1" w:styleId="11">
    <w:name w:val="Нет списка1"/>
    <w:rsid w:val="00D133B2"/>
  </w:style>
  <w:style w:type="character" w:customStyle="1" w:styleId="Internetlink">
    <w:name w:val="Internet link"/>
    <w:rsid w:val="00D133B2"/>
    <w:rPr>
      <w:color w:val="0066CC"/>
      <w:u w:val="single"/>
    </w:rPr>
  </w:style>
  <w:style w:type="character" w:customStyle="1" w:styleId="22">
    <w:name w:val="Основной текст (2)_"/>
    <w:rsid w:val="00D133B2"/>
    <w:rPr>
      <w:rFonts w:ascii="Times New Roman" w:eastAsia="Times New Roman" w:hAnsi="Times New Roman" w:cs="Times New Roman"/>
      <w:b/>
      <w:bCs/>
      <w:i/>
      <w:iCs/>
      <w:smallCaps/>
      <w:strike/>
      <w:sz w:val="23"/>
      <w:szCs w:val="23"/>
      <w:u w:val="none"/>
    </w:rPr>
  </w:style>
  <w:style w:type="character" w:customStyle="1" w:styleId="aa">
    <w:name w:val="Колонтитул_"/>
    <w:rsid w:val="00D133B2"/>
    <w:rPr>
      <w:rFonts w:ascii="Times New Roman" w:eastAsia="Times New Roman" w:hAnsi="Times New Roman" w:cs="Times New Roman"/>
      <w:b/>
      <w:bCs/>
      <w:i/>
      <w:iCs/>
      <w:smallCaps/>
      <w:strike/>
      <w:sz w:val="23"/>
      <w:szCs w:val="23"/>
      <w:u w:val="none"/>
    </w:rPr>
  </w:style>
  <w:style w:type="character" w:customStyle="1" w:styleId="ab">
    <w:name w:val="Колонтитул"/>
    <w:rsid w:val="00D133B2"/>
    <w:rPr>
      <w:rFonts w:ascii="Times New Roman" w:eastAsia="Times New Roman" w:hAnsi="Times New Roman" w:cs="Times New Roman"/>
      <w:b/>
      <w:bCs/>
      <w:i/>
      <w:iCs/>
      <w:smallCaps/>
      <w:strike/>
      <w:color w:val="000000"/>
      <w:spacing w:val="0"/>
      <w:w w:val="100"/>
      <w:position w:val="0"/>
      <w:sz w:val="23"/>
      <w:szCs w:val="23"/>
      <w:u w:val="none"/>
      <w:vertAlign w:val="subscript"/>
    </w:rPr>
  </w:style>
  <w:style w:type="character" w:customStyle="1" w:styleId="ac">
    <w:name w:val="Основной текст_"/>
    <w:rsid w:val="00D133B2"/>
    <w:rPr>
      <w:rFonts w:ascii="Times New Roman" w:eastAsia="Times New Roman" w:hAnsi="Times New Roman" w:cs="Times New Roman"/>
      <w:b/>
      <w:bCs/>
      <w:i/>
      <w:iCs/>
      <w:smallCaps/>
      <w:strike/>
      <w:sz w:val="23"/>
      <w:szCs w:val="23"/>
      <w:u w:val="none"/>
    </w:rPr>
  </w:style>
  <w:style w:type="character" w:customStyle="1" w:styleId="ad">
    <w:name w:val="Основной текст + Курсив"/>
    <w:rsid w:val="00D133B2"/>
    <w:rPr>
      <w:rFonts w:ascii="Times New Roman" w:eastAsia="Times New Roman" w:hAnsi="Times New Roman" w:cs="Times New Roman"/>
      <w:b/>
      <w:bCs/>
      <w:i/>
      <w:iCs/>
      <w:smallCaps/>
      <w:strike/>
      <w:color w:val="000000"/>
      <w:spacing w:val="0"/>
      <w:w w:val="100"/>
      <w:position w:val="0"/>
      <w:sz w:val="23"/>
      <w:szCs w:val="23"/>
      <w:u w:val="none"/>
      <w:vertAlign w:val="subscript"/>
      <w:lang w:val="ru-RU"/>
    </w:rPr>
  </w:style>
  <w:style w:type="character" w:customStyle="1" w:styleId="12">
    <w:name w:val="Заголовок №1 (2)_"/>
    <w:rsid w:val="00D133B2"/>
    <w:rPr>
      <w:rFonts w:ascii="Times New Roman" w:eastAsia="Times New Roman" w:hAnsi="Times New Roman" w:cs="Times New Roman"/>
      <w:b/>
      <w:bCs/>
      <w:i/>
      <w:iCs/>
      <w:smallCaps/>
      <w:strike/>
      <w:sz w:val="23"/>
      <w:szCs w:val="23"/>
      <w:u w:val="none"/>
    </w:rPr>
  </w:style>
  <w:style w:type="character" w:customStyle="1" w:styleId="120">
    <w:name w:val="Заголовок №1 (2)"/>
    <w:rsid w:val="00D133B2"/>
    <w:rPr>
      <w:rFonts w:ascii="Times New Roman" w:eastAsia="Times New Roman" w:hAnsi="Times New Roman" w:cs="Times New Roman"/>
      <w:b/>
      <w:bCs/>
      <w:i/>
      <w:iCs/>
      <w:smallCaps/>
      <w:strike/>
      <w:color w:val="000000"/>
      <w:spacing w:val="0"/>
      <w:w w:val="100"/>
      <w:position w:val="0"/>
      <w:sz w:val="23"/>
      <w:szCs w:val="23"/>
      <w:u w:val="single"/>
      <w:vertAlign w:val="subscript"/>
      <w:lang w:val="ru-RU"/>
    </w:rPr>
  </w:style>
  <w:style w:type="character" w:customStyle="1" w:styleId="13">
    <w:name w:val="Основной текст1"/>
    <w:rsid w:val="00D133B2"/>
    <w:rPr>
      <w:rFonts w:ascii="Times New Roman" w:eastAsia="Times New Roman" w:hAnsi="Times New Roman" w:cs="Times New Roman"/>
      <w:b/>
      <w:bCs/>
      <w:i/>
      <w:iCs/>
      <w:smallCaps/>
      <w:strike/>
      <w:color w:val="000000"/>
      <w:spacing w:val="0"/>
      <w:w w:val="100"/>
      <w:position w:val="0"/>
      <w:sz w:val="23"/>
      <w:szCs w:val="23"/>
      <w:u w:val="none"/>
      <w:vertAlign w:val="subscript"/>
      <w:lang w:val="ru-RU"/>
    </w:rPr>
  </w:style>
  <w:style w:type="character" w:customStyle="1" w:styleId="23">
    <w:name w:val="Подпись к таблице (2)_"/>
    <w:rsid w:val="00D133B2"/>
    <w:rPr>
      <w:rFonts w:ascii="Times New Roman" w:eastAsia="Times New Roman" w:hAnsi="Times New Roman" w:cs="Times New Roman"/>
      <w:b/>
      <w:bCs/>
      <w:i/>
      <w:iCs/>
      <w:smallCaps/>
      <w:strike/>
      <w:sz w:val="23"/>
      <w:szCs w:val="23"/>
      <w:u w:val="none"/>
    </w:rPr>
  </w:style>
  <w:style w:type="character" w:customStyle="1" w:styleId="24">
    <w:name w:val="Подпись к таблице (2)"/>
    <w:rsid w:val="00D133B2"/>
    <w:rPr>
      <w:rFonts w:ascii="Times New Roman" w:eastAsia="Times New Roman" w:hAnsi="Times New Roman" w:cs="Times New Roman"/>
      <w:b/>
      <w:bCs/>
      <w:i/>
      <w:iCs/>
      <w:smallCaps/>
      <w:strike/>
      <w:color w:val="000000"/>
      <w:spacing w:val="0"/>
      <w:w w:val="100"/>
      <w:position w:val="0"/>
      <w:sz w:val="23"/>
      <w:szCs w:val="23"/>
      <w:u w:val="single"/>
      <w:vertAlign w:val="subscript"/>
      <w:lang w:val="ru-RU"/>
    </w:rPr>
  </w:style>
  <w:style w:type="character" w:customStyle="1" w:styleId="25">
    <w:name w:val="Основной текст2"/>
    <w:rsid w:val="00D133B2"/>
    <w:rPr>
      <w:rFonts w:ascii="Times New Roman" w:eastAsia="Times New Roman" w:hAnsi="Times New Roman" w:cs="Times New Roman"/>
      <w:b/>
      <w:bCs/>
      <w:i/>
      <w:iCs/>
      <w:smallCaps/>
      <w:strike/>
      <w:color w:val="000000"/>
      <w:spacing w:val="0"/>
      <w:w w:val="100"/>
      <w:position w:val="0"/>
      <w:sz w:val="23"/>
      <w:szCs w:val="23"/>
      <w:u w:val="none"/>
      <w:vertAlign w:val="subscript"/>
      <w:lang w:val="ru-RU"/>
    </w:rPr>
  </w:style>
  <w:style w:type="character" w:customStyle="1" w:styleId="ae">
    <w:name w:val="Верхний колонтитул Знак"/>
    <w:rsid w:val="00D133B2"/>
    <w:rPr>
      <w:color w:val="000000"/>
    </w:rPr>
  </w:style>
  <w:style w:type="character" w:customStyle="1" w:styleId="af">
    <w:name w:val="Нижний колонтитул Знак"/>
    <w:rsid w:val="00D133B2"/>
    <w:rPr>
      <w:color w:val="000000"/>
    </w:rPr>
  </w:style>
  <w:style w:type="character" w:customStyle="1" w:styleId="26">
    <w:name w:val="Заголовок №2_"/>
    <w:rsid w:val="00D133B2"/>
    <w:rPr>
      <w:rFonts w:ascii="Times New Roman" w:eastAsia="Times New Roman" w:hAnsi="Times New Roman" w:cs="Times New Roman"/>
      <w:sz w:val="23"/>
      <w:szCs w:val="23"/>
    </w:rPr>
  </w:style>
  <w:style w:type="character" w:customStyle="1" w:styleId="ListLabel1">
    <w:name w:val="ListLabel 1"/>
    <w:rsid w:val="00D133B2"/>
    <w:rPr>
      <w:rFonts w:cs="Arial"/>
      <w:sz w:val="20"/>
      <w:szCs w:val="20"/>
    </w:rPr>
  </w:style>
  <w:style w:type="character" w:customStyle="1" w:styleId="ListLabel2">
    <w:name w:val="ListLabel 2"/>
    <w:rsid w:val="00D133B2"/>
    <w:rPr>
      <w:rFonts w:cs="Arial"/>
      <w:sz w:val="20"/>
      <w:szCs w:val="20"/>
    </w:rPr>
  </w:style>
  <w:style w:type="character" w:customStyle="1" w:styleId="ListLabel3">
    <w:name w:val="ListLabel 3"/>
    <w:rsid w:val="00D133B2"/>
    <w:rPr>
      <w:rFonts w:cs="Arial"/>
      <w:sz w:val="20"/>
      <w:szCs w:val="20"/>
    </w:rPr>
  </w:style>
  <w:style w:type="character" w:customStyle="1" w:styleId="ListLabel4">
    <w:name w:val="ListLabel 4"/>
    <w:rsid w:val="00D133B2"/>
    <w:rPr>
      <w:rFonts w:cs="Arial"/>
      <w:sz w:val="20"/>
      <w:szCs w:val="20"/>
    </w:rPr>
  </w:style>
  <w:style w:type="character" w:customStyle="1" w:styleId="ListLabel5">
    <w:name w:val="ListLabel 5"/>
    <w:rsid w:val="00D133B2"/>
    <w:rPr>
      <w:rFonts w:cs="Arial"/>
      <w:sz w:val="20"/>
      <w:szCs w:val="20"/>
    </w:rPr>
  </w:style>
  <w:style w:type="character" w:customStyle="1" w:styleId="ListLabel6">
    <w:name w:val="ListLabel 6"/>
    <w:rsid w:val="00D133B2"/>
    <w:rPr>
      <w:rFonts w:cs="Arial"/>
      <w:sz w:val="20"/>
      <w:szCs w:val="20"/>
    </w:rPr>
  </w:style>
  <w:style w:type="character" w:customStyle="1" w:styleId="ListLabel7">
    <w:name w:val="ListLabel 7"/>
    <w:rsid w:val="00D133B2"/>
    <w:rPr>
      <w:rFonts w:cs="Arial"/>
      <w:sz w:val="20"/>
      <w:szCs w:val="20"/>
    </w:rPr>
  </w:style>
  <w:style w:type="character" w:customStyle="1" w:styleId="ListLabel8">
    <w:name w:val="ListLabel 8"/>
    <w:rsid w:val="00D133B2"/>
    <w:rPr>
      <w:rFonts w:cs="Arial"/>
      <w:sz w:val="20"/>
      <w:szCs w:val="20"/>
    </w:rPr>
  </w:style>
  <w:style w:type="character" w:customStyle="1" w:styleId="ListLabel9">
    <w:name w:val="ListLabel 9"/>
    <w:rsid w:val="00D133B2"/>
    <w:rPr>
      <w:rFonts w:cs="Arial"/>
      <w:sz w:val="20"/>
      <w:szCs w:val="20"/>
    </w:rPr>
  </w:style>
  <w:style w:type="character" w:customStyle="1" w:styleId="ListLabel10">
    <w:name w:val="ListLabel 10"/>
    <w:rsid w:val="00D133B2"/>
    <w:rPr>
      <w:b/>
      <w:bCs/>
      <w:i/>
      <w:iCs/>
      <w:smallCaps/>
      <w:strike/>
      <w:color w:val="000000"/>
      <w:spacing w:val="0"/>
      <w:w w:val="100"/>
      <w:position w:val="0"/>
      <w:sz w:val="23"/>
      <w:szCs w:val="23"/>
      <w:u w:val="none"/>
      <w:vertAlign w:val="subscript"/>
      <w:lang w:val="ru-RU"/>
    </w:rPr>
  </w:style>
  <w:style w:type="table" w:styleId="af0">
    <w:name w:val="Table Grid"/>
    <w:basedOn w:val="a1"/>
    <w:uiPriority w:val="59"/>
    <w:rsid w:val="001B73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Текст1"/>
    <w:basedOn w:val="a"/>
    <w:rsid w:val="00FF3E76"/>
    <w:pPr>
      <w:autoSpaceDN/>
      <w:textAlignment w:val="auto"/>
    </w:pPr>
    <w:rPr>
      <w:rFonts w:eastAsia="Arial Unicode MS" w:cs="Times New Roman"/>
      <w:kern w:val="1"/>
      <w:sz w:val="20"/>
      <w:szCs w:val="20"/>
    </w:rPr>
  </w:style>
  <w:style w:type="paragraph" w:styleId="af1">
    <w:name w:val="Normal (Web)"/>
    <w:basedOn w:val="a"/>
    <w:unhideWhenUsed/>
    <w:rsid w:val="006A4590"/>
    <w:pPr>
      <w:widowControl/>
      <w:suppressAutoHyphens w:val="0"/>
      <w:autoSpaceDN/>
      <w:spacing w:before="100" w:beforeAutospacing="1" w:after="100" w:afterAutospacing="1"/>
      <w:textAlignment w:val="auto"/>
    </w:pPr>
    <w:rPr>
      <w:rFonts w:ascii="Times New Roman" w:eastAsia="Times New Roman" w:hAnsi="Times New Roman" w:cs="Times New Roman"/>
      <w:kern w:val="0"/>
    </w:rPr>
  </w:style>
  <w:style w:type="character" w:customStyle="1" w:styleId="apple-converted-space">
    <w:name w:val="apple-converted-space"/>
    <w:basedOn w:val="a0"/>
    <w:rsid w:val="006A4590"/>
  </w:style>
  <w:style w:type="character" w:customStyle="1" w:styleId="FontStyle14">
    <w:name w:val="Font Style14"/>
    <w:semiHidden/>
    <w:rsid w:val="003118D8"/>
    <w:rPr>
      <w:rFonts w:ascii="Times New Roman" w:hAnsi="Times New Roman" w:cs="Times New Roman"/>
      <w:sz w:val="18"/>
      <w:szCs w:val="18"/>
    </w:rPr>
  </w:style>
  <w:style w:type="paragraph" w:customStyle="1" w:styleId="15">
    <w:name w:val="Знак1 Знак Знак"/>
    <w:basedOn w:val="a"/>
    <w:rsid w:val="000E3825"/>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paragraph" w:customStyle="1" w:styleId="16">
    <w:name w:val="Знак1"/>
    <w:basedOn w:val="a"/>
    <w:rsid w:val="00401F14"/>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paragraph" w:styleId="af2">
    <w:name w:val="Body Text"/>
    <w:basedOn w:val="a"/>
    <w:link w:val="af3"/>
    <w:rsid w:val="00B23119"/>
    <w:pPr>
      <w:autoSpaceDN/>
      <w:spacing w:after="120"/>
      <w:textAlignment w:val="auto"/>
    </w:pPr>
    <w:rPr>
      <w:rFonts w:ascii="Liberation Serif" w:eastAsia="DejaVu Sans" w:hAnsi="Liberation Serif" w:cs="Times New Roman"/>
      <w:kern w:val="1"/>
    </w:rPr>
  </w:style>
  <w:style w:type="character" w:customStyle="1" w:styleId="af3">
    <w:name w:val="Основной текст Знак"/>
    <w:basedOn w:val="a0"/>
    <w:link w:val="af2"/>
    <w:rsid w:val="00B23119"/>
    <w:rPr>
      <w:rFonts w:ascii="Liberation Serif" w:eastAsia="DejaVu Sans" w:hAnsi="Liberation Serif" w:cs="Times New Roman"/>
      <w:kern w:val="1"/>
    </w:rPr>
  </w:style>
  <w:style w:type="character" w:styleId="af4">
    <w:name w:val="Strong"/>
    <w:uiPriority w:val="22"/>
    <w:qFormat/>
    <w:rsid w:val="00B23119"/>
    <w:rPr>
      <w:b/>
      <w:bCs/>
    </w:rPr>
  </w:style>
  <w:style w:type="character" w:customStyle="1" w:styleId="10">
    <w:name w:val="Заголовок 1 Знак"/>
    <w:link w:val="1"/>
    <w:rsid w:val="00B23119"/>
    <w:rPr>
      <w:rFonts w:ascii="Cambria" w:eastAsia="Times New Roman" w:hAnsi="Cambria" w:cs="Times New Roman"/>
      <w:b/>
      <w:color w:val="008080"/>
      <w:sz w:val="28"/>
      <w:szCs w:val="20"/>
    </w:rPr>
  </w:style>
  <w:style w:type="character" w:customStyle="1" w:styleId="FontStyle162">
    <w:name w:val="Font Style162"/>
    <w:basedOn w:val="a0"/>
    <w:uiPriority w:val="99"/>
    <w:rsid w:val="00F2677F"/>
    <w:rPr>
      <w:rFonts w:ascii="Times New Roman" w:hAnsi="Times New Roman" w:cs="Times New Roman"/>
      <w:sz w:val="20"/>
      <w:szCs w:val="20"/>
    </w:rPr>
  </w:style>
  <w:style w:type="paragraph" w:customStyle="1" w:styleId="Style21">
    <w:name w:val="Style21"/>
    <w:basedOn w:val="a"/>
    <w:uiPriority w:val="99"/>
    <w:rsid w:val="00F2677F"/>
    <w:pPr>
      <w:suppressAutoHyphens w:val="0"/>
      <w:autoSpaceDE w:val="0"/>
      <w:adjustRightInd w:val="0"/>
      <w:spacing w:line="228" w:lineRule="exact"/>
      <w:jc w:val="both"/>
      <w:textAlignment w:val="auto"/>
    </w:pPr>
    <w:rPr>
      <w:rFonts w:ascii="Century Gothic" w:eastAsiaTheme="minorEastAsia" w:hAnsi="Century Gothic" w:cstheme="minorBidi"/>
      <w:kern w:val="0"/>
    </w:rPr>
  </w:style>
  <w:style w:type="paragraph" w:customStyle="1" w:styleId="Style54">
    <w:name w:val="Style54"/>
    <w:basedOn w:val="a"/>
    <w:uiPriority w:val="99"/>
    <w:rsid w:val="00F2677F"/>
    <w:pPr>
      <w:suppressAutoHyphens w:val="0"/>
      <w:autoSpaceDE w:val="0"/>
      <w:adjustRightInd w:val="0"/>
      <w:textAlignment w:val="auto"/>
    </w:pPr>
    <w:rPr>
      <w:rFonts w:ascii="Century Gothic" w:eastAsiaTheme="minorEastAsia" w:hAnsi="Century Gothic" w:cstheme="minorBidi"/>
      <w:kern w:val="0"/>
    </w:rPr>
  </w:style>
  <w:style w:type="character" w:customStyle="1" w:styleId="FontStyle166">
    <w:name w:val="Font Style166"/>
    <w:basedOn w:val="a0"/>
    <w:uiPriority w:val="99"/>
    <w:rsid w:val="00F2677F"/>
    <w:rPr>
      <w:rFonts w:ascii="Century Schoolbook" w:hAnsi="Century Schoolbook" w:cs="Century Schoolbook"/>
      <w:spacing w:val="10"/>
      <w:sz w:val="20"/>
      <w:szCs w:val="20"/>
    </w:rPr>
  </w:style>
  <w:style w:type="paragraph" w:styleId="af5">
    <w:name w:val="Balloon Text"/>
    <w:basedOn w:val="a"/>
    <w:link w:val="af6"/>
    <w:uiPriority w:val="99"/>
    <w:semiHidden/>
    <w:unhideWhenUsed/>
    <w:rsid w:val="001A73D5"/>
    <w:rPr>
      <w:rFonts w:ascii="Tahoma" w:hAnsi="Tahoma" w:cs="Tahoma"/>
      <w:sz w:val="16"/>
      <w:szCs w:val="16"/>
    </w:rPr>
  </w:style>
  <w:style w:type="character" w:customStyle="1" w:styleId="af6">
    <w:name w:val="Текст выноски Знак"/>
    <w:basedOn w:val="a0"/>
    <w:link w:val="af5"/>
    <w:uiPriority w:val="99"/>
    <w:semiHidden/>
    <w:rsid w:val="001A73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01735">
      <w:bodyDiv w:val="1"/>
      <w:marLeft w:val="0"/>
      <w:marRight w:val="0"/>
      <w:marTop w:val="0"/>
      <w:marBottom w:val="0"/>
      <w:divBdr>
        <w:top w:val="none" w:sz="0" w:space="0" w:color="auto"/>
        <w:left w:val="none" w:sz="0" w:space="0" w:color="auto"/>
        <w:bottom w:val="none" w:sz="0" w:space="0" w:color="auto"/>
        <w:right w:val="none" w:sz="0" w:space="0" w:color="auto"/>
      </w:divBdr>
    </w:div>
    <w:div w:id="174728026">
      <w:bodyDiv w:val="1"/>
      <w:marLeft w:val="0"/>
      <w:marRight w:val="0"/>
      <w:marTop w:val="0"/>
      <w:marBottom w:val="0"/>
      <w:divBdr>
        <w:top w:val="none" w:sz="0" w:space="0" w:color="auto"/>
        <w:left w:val="none" w:sz="0" w:space="0" w:color="auto"/>
        <w:bottom w:val="none" w:sz="0" w:space="0" w:color="auto"/>
        <w:right w:val="none" w:sz="0" w:space="0" w:color="auto"/>
      </w:divBdr>
    </w:div>
    <w:div w:id="956251992">
      <w:bodyDiv w:val="1"/>
      <w:marLeft w:val="0"/>
      <w:marRight w:val="0"/>
      <w:marTop w:val="0"/>
      <w:marBottom w:val="0"/>
      <w:divBdr>
        <w:top w:val="none" w:sz="0" w:space="0" w:color="auto"/>
        <w:left w:val="none" w:sz="0" w:space="0" w:color="auto"/>
        <w:bottom w:val="none" w:sz="0" w:space="0" w:color="auto"/>
        <w:right w:val="none" w:sz="0" w:space="0" w:color="auto"/>
      </w:divBdr>
    </w:div>
    <w:div w:id="1413888662">
      <w:bodyDiv w:val="1"/>
      <w:marLeft w:val="0"/>
      <w:marRight w:val="0"/>
      <w:marTop w:val="0"/>
      <w:marBottom w:val="0"/>
      <w:divBdr>
        <w:top w:val="none" w:sz="0" w:space="0" w:color="auto"/>
        <w:left w:val="none" w:sz="0" w:space="0" w:color="auto"/>
        <w:bottom w:val="none" w:sz="0" w:space="0" w:color="auto"/>
        <w:right w:val="none" w:sz="0" w:space="0" w:color="auto"/>
      </w:divBdr>
    </w:div>
    <w:div w:id="1846822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2B7CA-0682-4F11-AC4A-872869D02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2201</Words>
  <Characters>12547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777</cp:lastModifiedBy>
  <cp:revision>14</cp:revision>
  <cp:lastPrinted>2020-09-10T03:06:00Z</cp:lastPrinted>
  <dcterms:created xsi:type="dcterms:W3CDTF">2021-08-28T21:33:00Z</dcterms:created>
  <dcterms:modified xsi:type="dcterms:W3CDTF">2023-11-20T18:16:00Z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ле 1">
    <vt:lpwstr/>
  </property>
  <property fmtid="{D5CDD505-2E9C-101B-9397-08002B2CF9AE}" pid="3" name="Поле 2">
    <vt:lpwstr/>
  </property>
  <property fmtid="{D5CDD505-2E9C-101B-9397-08002B2CF9AE}" pid="4" name="Поле 3">
    <vt:lpwstr/>
  </property>
  <property fmtid="{D5CDD505-2E9C-101B-9397-08002B2CF9AE}" pid="5" name="Поле 4">
    <vt:lpwstr/>
  </property>
</Properties>
</file>